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1B7207EE" w14:textId="77777777" w:rsidR="0025001A" w:rsidRPr="00787794" w:rsidRDefault="0025001A" w:rsidP="00E543FF">
      <w:pPr>
        <w:pStyle w:val="Brdtekst2"/>
        <w:jc w:val="right"/>
        <w:rPr>
          <w:rFonts w:ascii="Calibri Light" w:hAnsi="Calibri Light" w:cs="Calibri Light"/>
          <w:b w:val="0"/>
          <w:bCs w:val="0"/>
          <w:sz w:val="56"/>
          <w:szCs w:val="56"/>
        </w:rPr>
      </w:pPr>
      <w:bookmarkStart w:id="1" w:name="Bilagsnummer"/>
    </w:p>
    <w:p w14:paraId="7CA44EDD" w14:textId="5A882390" w:rsidR="0013179A" w:rsidRPr="00787794" w:rsidRDefault="677AA63C"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Bilag </w:t>
      </w:r>
      <w:r w:rsidR="0063056E" w:rsidRPr="00787794">
        <w:rPr>
          <w:rFonts w:ascii="Calibri Light" w:hAnsi="Calibri Light" w:cs="Calibri Light"/>
          <w:b w:val="0"/>
          <w:bCs w:val="0"/>
          <w:sz w:val="56"/>
          <w:szCs w:val="56"/>
        </w:rPr>
        <w:t>2</w:t>
      </w:r>
      <w:r w:rsidR="009B0CA2" w:rsidRPr="00787794">
        <w:rPr>
          <w:rFonts w:ascii="Calibri Light" w:hAnsi="Calibri Light" w:cs="Calibri Light"/>
          <w:b w:val="0"/>
          <w:bCs w:val="0"/>
          <w:sz w:val="56"/>
          <w:szCs w:val="56"/>
        </w:rPr>
        <w:t xml:space="preserve"> </w:t>
      </w:r>
    </w:p>
    <w:p w14:paraId="1B7207F0" w14:textId="3B09FCEC" w:rsidR="00263F15" w:rsidRPr="00787794" w:rsidRDefault="0063056E" w:rsidP="07946ABD">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Leverandørens løsningsspesifikasjon</w:t>
      </w:r>
      <w:r w:rsidR="007A1E6E" w:rsidRPr="00787794">
        <w:rPr>
          <w:rFonts w:ascii="Calibri Light" w:hAnsi="Calibri Light" w:cs="Calibri Light"/>
          <w:b w:val="0"/>
          <w:bCs w:val="0"/>
          <w:sz w:val="56"/>
          <w:szCs w:val="56"/>
        </w:rPr>
        <w:t xml:space="preserve"> </w:t>
      </w:r>
    </w:p>
    <w:p w14:paraId="2C5CCAF1" w14:textId="77777777" w:rsidR="0043632F" w:rsidRPr="00787794" w:rsidRDefault="0043632F" w:rsidP="00A72239">
      <w:pPr>
        <w:pStyle w:val="Brdtekst2"/>
        <w:jc w:val="center"/>
        <w:rPr>
          <w:rFonts w:ascii="Calibri Light" w:hAnsi="Calibri Light" w:cs="Calibri Light"/>
          <w:b w:val="0"/>
          <w:bCs w:val="0"/>
          <w:sz w:val="56"/>
          <w:szCs w:val="56"/>
        </w:rPr>
      </w:pPr>
    </w:p>
    <w:bookmarkEnd w:id="1"/>
    <w:p w14:paraId="1B7207F2" w14:textId="2D4A79DF" w:rsidR="00B95D16" w:rsidRPr="00787794" w:rsidRDefault="00B95D16" w:rsidP="00E543FF">
      <w:pPr>
        <w:pStyle w:val="Brdtekst2"/>
        <w:jc w:val="right"/>
        <w:rPr>
          <w:rFonts w:ascii="Calibri Light" w:hAnsi="Calibri Light" w:cs="Calibri Light"/>
          <w:b w:val="0"/>
          <w:bCs w:val="0"/>
          <w:sz w:val="56"/>
          <w:szCs w:val="56"/>
        </w:rPr>
      </w:pPr>
    </w:p>
    <w:p w14:paraId="1D32270C" w14:textId="77777777" w:rsidR="0063056E" w:rsidRPr="00787794" w:rsidRDefault="0063056E" w:rsidP="00E543FF">
      <w:pPr>
        <w:pStyle w:val="Brdtekst2"/>
        <w:jc w:val="right"/>
        <w:rPr>
          <w:rFonts w:ascii="Calibri Light" w:hAnsi="Calibri Light" w:cs="Calibri Light"/>
          <w:b w:val="0"/>
          <w:bCs w:val="0"/>
          <w:sz w:val="56"/>
          <w:szCs w:val="56"/>
        </w:rPr>
      </w:pPr>
    </w:p>
    <w:p w14:paraId="1B7207F3" w14:textId="5AADB42F" w:rsidR="003E4A6F" w:rsidRPr="00787794" w:rsidRDefault="677AA63C" w:rsidP="677AA63C">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Avtalereferanse: NT-</w:t>
      </w:r>
      <w:r w:rsidR="001F75C2">
        <w:rPr>
          <w:rFonts w:ascii="Calibri Light" w:hAnsi="Calibri Light" w:cs="Calibri Light"/>
          <w:b w:val="0"/>
          <w:bCs w:val="0"/>
          <w:sz w:val="56"/>
          <w:szCs w:val="56"/>
        </w:rPr>
        <w:t>26</w:t>
      </w:r>
      <w:r w:rsidRPr="00787794">
        <w:rPr>
          <w:rFonts w:ascii="Calibri Light" w:hAnsi="Calibri Light" w:cs="Calibri Light"/>
          <w:b w:val="0"/>
          <w:bCs w:val="0"/>
          <w:sz w:val="56"/>
          <w:szCs w:val="56"/>
        </w:rPr>
        <w:t>-</w:t>
      </w:r>
      <w:bookmarkStart w:id="2" w:name="Avtalereferanse"/>
      <w:bookmarkEnd w:id="2"/>
      <w:r w:rsidR="001F75C2">
        <w:rPr>
          <w:rFonts w:ascii="Calibri Light" w:hAnsi="Calibri Light" w:cs="Calibri Light"/>
          <w:b w:val="0"/>
          <w:bCs w:val="0"/>
          <w:sz w:val="56"/>
          <w:szCs w:val="56"/>
        </w:rPr>
        <w:t>0180</w:t>
      </w:r>
    </w:p>
    <w:p w14:paraId="1B7207F4" w14:textId="77777777" w:rsidR="00B95D16" w:rsidRPr="00787794" w:rsidRDefault="00B95D16" w:rsidP="00A72239">
      <w:pPr>
        <w:pStyle w:val="Brdtekst2"/>
        <w:jc w:val="center"/>
        <w:rPr>
          <w:rFonts w:ascii="Calibri Light" w:hAnsi="Calibri Light" w:cs="Calibri Light"/>
          <w:b w:val="0"/>
          <w:bCs w:val="0"/>
          <w:sz w:val="56"/>
          <w:szCs w:val="56"/>
        </w:rPr>
      </w:pPr>
    </w:p>
    <w:p w14:paraId="1B7207F5" w14:textId="27522521" w:rsidR="00B95D16" w:rsidRPr="00787794" w:rsidRDefault="677AA63C" w:rsidP="00D30BC0">
      <w:pPr>
        <w:pStyle w:val="Brdtekst2"/>
        <w:jc w:val="center"/>
        <w:rPr>
          <w:rFonts w:ascii="Calibri Light" w:hAnsi="Calibri Light" w:cs="Calibri Light"/>
          <w:b w:val="0"/>
          <w:bCs w:val="0"/>
          <w:sz w:val="56"/>
          <w:szCs w:val="56"/>
        </w:rPr>
      </w:pPr>
      <w:r w:rsidRPr="00787794">
        <w:rPr>
          <w:rFonts w:ascii="Calibri Light" w:hAnsi="Calibri Light" w:cs="Calibri Light"/>
          <w:b w:val="0"/>
          <w:bCs w:val="0"/>
          <w:sz w:val="56"/>
          <w:szCs w:val="56"/>
        </w:rPr>
        <w:t xml:space="preserve"> </w:t>
      </w:r>
    </w:p>
    <w:p w14:paraId="1B7207F6" w14:textId="77777777" w:rsidR="00A91F02" w:rsidRPr="00787794" w:rsidRDefault="00A91F02" w:rsidP="00E543FF">
      <w:pPr>
        <w:pStyle w:val="Brdtekst2"/>
        <w:jc w:val="right"/>
        <w:rPr>
          <w:rFonts w:ascii="Calibri Light" w:hAnsi="Calibri Light" w:cs="Calibri Light"/>
          <w:b w:val="0"/>
          <w:bCs w:val="0"/>
          <w:color w:val="FF0000"/>
          <w:sz w:val="56"/>
          <w:szCs w:val="56"/>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olor w:val="auto"/>
          <w:sz w:val="22"/>
          <w:szCs w:val="24"/>
        </w:rPr>
        <w:id w:val="-1833374383"/>
        <w:docPartObj>
          <w:docPartGallery w:val="Table of Contents"/>
          <w:docPartUnique/>
        </w:docPartObj>
      </w:sdtPr>
      <w:sdtContent>
        <w:p w14:paraId="1B720803" w14:textId="7258E444" w:rsidR="007E3047" w:rsidRDefault="007E3047" w:rsidP="677AA63C">
          <w:pPr>
            <w:pStyle w:val="Overskriftforinnholdsfortegnelse"/>
            <w:tabs>
              <w:tab w:val="left" w:pos="6578"/>
            </w:tabs>
          </w:pPr>
          <w:r>
            <w:t>Innhold</w:t>
          </w:r>
          <w:r w:rsidR="00050F63">
            <w:tab/>
          </w:r>
        </w:p>
        <w:p w14:paraId="5408B6B6" w14:textId="140299BB" w:rsidR="00A9614F"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31245062" w:history="1">
            <w:r w:rsidR="00A9614F" w:rsidRPr="007466B1">
              <w:rPr>
                <w:rStyle w:val="Hyperkobling"/>
                <w:rFonts w:cs="Arial"/>
                <w:noProof/>
                <w:kern w:val="28"/>
                <w:lang w:val="en-US" w:eastAsia="en-US"/>
              </w:rPr>
              <w:t>1</w:t>
            </w:r>
            <w:r w:rsidR="00A9614F">
              <w:rPr>
                <w:rFonts w:eastAsiaTheme="minorEastAsia" w:cstheme="minorBidi"/>
                <w:b w:val="0"/>
                <w:bCs w:val="0"/>
                <w:caps w:val="0"/>
                <w:noProof/>
                <w:kern w:val="2"/>
                <w:sz w:val="24"/>
                <w:szCs w:val="24"/>
                <w14:ligatures w14:val="standardContextual"/>
              </w:rPr>
              <w:tab/>
            </w:r>
            <w:r w:rsidR="00A9614F" w:rsidRPr="007466B1">
              <w:rPr>
                <w:rStyle w:val="Hyperkobling"/>
                <w:rFonts w:cs="Arial"/>
                <w:noProof/>
                <w:kern w:val="28"/>
                <w:lang w:val="en-GB" w:eastAsia="en-US"/>
              </w:rPr>
              <w:t>INNLEDNING</w:t>
            </w:r>
            <w:r w:rsidR="00A9614F">
              <w:rPr>
                <w:noProof/>
                <w:webHidden/>
              </w:rPr>
              <w:tab/>
            </w:r>
            <w:r w:rsidR="00A9614F">
              <w:rPr>
                <w:noProof/>
                <w:webHidden/>
              </w:rPr>
              <w:fldChar w:fldCharType="begin"/>
            </w:r>
            <w:r w:rsidR="00A9614F">
              <w:rPr>
                <w:noProof/>
                <w:webHidden/>
              </w:rPr>
              <w:instrText xml:space="preserve"> PAGEREF _Toc231245062 \h </w:instrText>
            </w:r>
            <w:r w:rsidR="00A9614F">
              <w:rPr>
                <w:noProof/>
                <w:webHidden/>
              </w:rPr>
            </w:r>
            <w:r w:rsidR="00A9614F">
              <w:rPr>
                <w:noProof/>
                <w:webHidden/>
              </w:rPr>
              <w:fldChar w:fldCharType="separate"/>
            </w:r>
            <w:r w:rsidR="00A9614F">
              <w:rPr>
                <w:noProof/>
                <w:webHidden/>
              </w:rPr>
              <w:t>3</w:t>
            </w:r>
            <w:r w:rsidR="00A9614F">
              <w:rPr>
                <w:noProof/>
                <w:webHidden/>
              </w:rPr>
              <w:fldChar w:fldCharType="end"/>
            </w:r>
          </w:hyperlink>
        </w:p>
        <w:p w14:paraId="6D56546F" w14:textId="4E11E729" w:rsidR="00A9614F" w:rsidRDefault="00A9614F">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245063" w:history="1">
            <w:r w:rsidRPr="007466B1">
              <w:rPr>
                <w:rStyle w:val="Hyperkobling"/>
                <w:rFonts w:cs="Arial"/>
                <w:b/>
                <w:bCs/>
                <w:i/>
                <w:noProof/>
                <w:lang w:val="en-US" w:eastAsia="en-US"/>
              </w:rPr>
              <w:t>1.1</w:t>
            </w:r>
            <w:r>
              <w:rPr>
                <w:rFonts w:eastAsiaTheme="minorEastAsia" w:cstheme="minorBidi"/>
                <w:smallCaps w:val="0"/>
                <w:noProof/>
                <w:kern w:val="2"/>
                <w:sz w:val="24"/>
                <w:szCs w:val="24"/>
                <w14:ligatures w14:val="standardContextual"/>
              </w:rPr>
              <w:tab/>
            </w:r>
            <w:r w:rsidRPr="007466B1">
              <w:rPr>
                <w:rStyle w:val="Hyperkobling"/>
                <w:rFonts w:cs="Arial"/>
                <w:b/>
                <w:bCs/>
                <w:i/>
                <w:noProof/>
                <w:lang w:eastAsia="en-US"/>
              </w:rPr>
              <w:t>Utforming av kravtabeller og hvordan besvare krav</w:t>
            </w:r>
            <w:r>
              <w:rPr>
                <w:noProof/>
                <w:webHidden/>
              </w:rPr>
              <w:tab/>
            </w:r>
            <w:r>
              <w:rPr>
                <w:noProof/>
                <w:webHidden/>
              </w:rPr>
              <w:fldChar w:fldCharType="begin"/>
            </w:r>
            <w:r>
              <w:rPr>
                <w:noProof/>
                <w:webHidden/>
              </w:rPr>
              <w:instrText xml:space="preserve"> PAGEREF _Toc231245063 \h </w:instrText>
            </w:r>
            <w:r>
              <w:rPr>
                <w:noProof/>
                <w:webHidden/>
              </w:rPr>
            </w:r>
            <w:r>
              <w:rPr>
                <w:noProof/>
                <w:webHidden/>
              </w:rPr>
              <w:fldChar w:fldCharType="separate"/>
            </w:r>
            <w:r>
              <w:rPr>
                <w:noProof/>
                <w:webHidden/>
              </w:rPr>
              <w:t>3</w:t>
            </w:r>
            <w:r>
              <w:rPr>
                <w:noProof/>
                <w:webHidden/>
              </w:rPr>
              <w:fldChar w:fldCharType="end"/>
            </w:r>
          </w:hyperlink>
        </w:p>
        <w:p w14:paraId="23F20AE1" w14:textId="21CC66E8" w:rsidR="00A9614F" w:rsidRDefault="00A9614F">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245064" w:history="1">
            <w:r w:rsidRPr="007466B1">
              <w:rPr>
                <w:rStyle w:val="Hyperkobling"/>
                <w:noProof/>
                <w:lang w:val="en-US"/>
              </w:rPr>
              <w:t>1.2</w:t>
            </w:r>
            <w:r>
              <w:rPr>
                <w:rFonts w:eastAsiaTheme="minorEastAsia" w:cstheme="minorBidi"/>
                <w:smallCaps w:val="0"/>
                <w:noProof/>
                <w:kern w:val="2"/>
                <w:sz w:val="24"/>
                <w:szCs w:val="24"/>
                <w14:ligatures w14:val="standardContextual"/>
              </w:rPr>
              <w:tab/>
            </w:r>
            <w:r w:rsidRPr="007466B1">
              <w:rPr>
                <w:rStyle w:val="Hyperkobling"/>
                <w:noProof/>
              </w:rPr>
              <w:t>Begrepsdefinisjoner</w:t>
            </w:r>
            <w:r>
              <w:rPr>
                <w:noProof/>
                <w:webHidden/>
              </w:rPr>
              <w:tab/>
            </w:r>
            <w:r>
              <w:rPr>
                <w:noProof/>
                <w:webHidden/>
              </w:rPr>
              <w:fldChar w:fldCharType="begin"/>
            </w:r>
            <w:r>
              <w:rPr>
                <w:noProof/>
                <w:webHidden/>
              </w:rPr>
              <w:instrText xml:space="preserve"> PAGEREF _Toc231245064 \h </w:instrText>
            </w:r>
            <w:r>
              <w:rPr>
                <w:noProof/>
                <w:webHidden/>
              </w:rPr>
            </w:r>
            <w:r>
              <w:rPr>
                <w:noProof/>
                <w:webHidden/>
              </w:rPr>
              <w:fldChar w:fldCharType="separate"/>
            </w:r>
            <w:r>
              <w:rPr>
                <w:noProof/>
                <w:webHidden/>
              </w:rPr>
              <w:t>4</w:t>
            </w:r>
            <w:r>
              <w:rPr>
                <w:noProof/>
                <w:webHidden/>
              </w:rPr>
              <w:fldChar w:fldCharType="end"/>
            </w:r>
          </w:hyperlink>
        </w:p>
        <w:p w14:paraId="17982A97" w14:textId="15C1A846" w:rsidR="00A9614F" w:rsidRDefault="00A9614F">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1245065" w:history="1">
            <w:r w:rsidRPr="007466B1">
              <w:rPr>
                <w:rStyle w:val="Hyperkobling"/>
                <w:noProof/>
                <w:lang w:val="en-US"/>
              </w:rPr>
              <w:t>2</w:t>
            </w:r>
            <w:r>
              <w:rPr>
                <w:rFonts w:eastAsiaTheme="minorEastAsia" w:cstheme="minorBidi"/>
                <w:b w:val="0"/>
                <w:bCs w:val="0"/>
                <w:caps w:val="0"/>
                <w:noProof/>
                <w:kern w:val="2"/>
                <w:sz w:val="24"/>
                <w:szCs w:val="24"/>
                <w14:ligatures w14:val="standardContextual"/>
              </w:rPr>
              <w:tab/>
            </w:r>
            <w:r w:rsidRPr="007466B1">
              <w:rPr>
                <w:rStyle w:val="Hyperkobling"/>
                <w:noProof/>
              </w:rPr>
              <w:t>FORMÅL OG BEHOV</w:t>
            </w:r>
            <w:r>
              <w:rPr>
                <w:noProof/>
                <w:webHidden/>
              </w:rPr>
              <w:tab/>
            </w:r>
            <w:r>
              <w:rPr>
                <w:noProof/>
                <w:webHidden/>
              </w:rPr>
              <w:fldChar w:fldCharType="begin"/>
            </w:r>
            <w:r>
              <w:rPr>
                <w:noProof/>
                <w:webHidden/>
              </w:rPr>
              <w:instrText xml:space="preserve"> PAGEREF _Toc231245065 \h </w:instrText>
            </w:r>
            <w:r>
              <w:rPr>
                <w:noProof/>
                <w:webHidden/>
              </w:rPr>
            </w:r>
            <w:r>
              <w:rPr>
                <w:noProof/>
                <w:webHidden/>
              </w:rPr>
              <w:fldChar w:fldCharType="separate"/>
            </w:r>
            <w:r>
              <w:rPr>
                <w:noProof/>
                <w:webHidden/>
              </w:rPr>
              <w:t>4</w:t>
            </w:r>
            <w:r>
              <w:rPr>
                <w:noProof/>
                <w:webHidden/>
              </w:rPr>
              <w:fldChar w:fldCharType="end"/>
            </w:r>
          </w:hyperlink>
        </w:p>
        <w:p w14:paraId="43A695F5" w14:textId="4DEA1EC0" w:rsidR="00A9614F" w:rsidRDefault="00A9614F">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245066" w:history="1">
            <w:r w:rsidRPr="007466B1">
              <w:rPr>
                <w:rStyle w:val="Hyperkobling"/>
                <w:noProof/>
                <w:lang w:val="en-US"/>
              </w:rPr>
              <w:t>2.1</w:t>
            </w:r>
            <w:r>
              <w:rPr>
                <w:rFonts w:eastAsiaTheme="minorEastAsia" w:cstheme="minorBidi"/>
                <w:smallCaps w:val="0"/>
                <w:noProof/>
                <w:kern w:val="2"/>
                <w:sz w:val="24"/>
                <w:szCs w:val="24"/>
                <w14:ligatures w14:val="standardContextual"/>
              </w:rPr>
              <w:tab/>
            </w:r>
            <w:r w:rsidRPr="007466B1">
              <w:rPr>
                <w:rStyle w:val="Hyperkobling"/>
                <w:noProof/>
              </w:rPr>
              <w:t>Formål</w:t>
            </w:r>
            <w:r>
              <w:rPr>
                <w:noProof/>
                <w:webHidden/>
              </w:rPr>
              <w:tab/>
            </w:r>
            <w:r>
              <w:rPr>
                <w:noProof/>
                <w:webHidden/>
              </w:rPr>
              <w:fldChar w:fldCharType="begin"/>
            </w:r>
            <w:r>
              <w:rPr>
                <w:noProof/>
                <w:webHidden/>
              </w:rPr>
              <w:instrText xml:space="preserve"> PAGEREF _Toc231245066 \h </w:instrText>
            </w:r>
            <w:r>
              <w:rPr>
                <w:noProof/>
                <w:webHidden/>
              </w:rPr>
            </w:r>
            <w:r>
              <w:rPr>
                <w:noProof/>
                <w:webHidden/>
              </w:rPr>
              <w:fldChar w:fldCharType="separate"/>
            </w:r>
            <w:r>
              <w:rPr>
                <w:noProof/>
                <w:webHidden/>
              </w:rPr>
              <w:t>4</w:t>
            </w:r>
            <w:r>
              <w:rPr>
                <w:noProof/>
                <w:webHidden/>
              </w:rPr>
              <w:fldChar w:fldCharType="end"/>
            </w:r>
          </w:hyperlink>
        </w:p>
        <w:p w14:paraId="68D3AD32" w14:textId="0C8EF225" w:rsidR="00A9614F" w:rsidRDefault="00A9614F">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31245067" w:history="1">
            <w:r w:rsidRPr="007466B1">
              <w:rPr>
                <w:rStyle w:val="Hyperkobling"/>
                <w:noProof/>
                <w:lang w:val="en-US"/>
              </w:rPr>
              <w:t>2.2</w:t>
            </w:r>
            <w:r>
              <w:rPr>
                <w:rFonts w:eastAsiaTheme="minorEastAsia" w:cstheme="minorBidi"/>
                <w:smallCaps w:val="0"/>
                <w:noProof/>
                <w:kern w:val="2"/>
                <w:sz w:val="24"/>
                <w:szCs w:val="24"/>
                <w14:ligatures w14:val="standardContextual"/>
              </w:rPr>
              <w:tab/>
            </w:r>
            <w:r w:rsidRPr="007466B1">
              <w:rPr>
                <w:rStyle w:val="Hyperkobling"/>
                <w:noProof/>
              </w:rPr>
              <w:t>Behov som skal dekkes</w:t>
            </w:r>
            <w:r>
              <w:rPr>
                <w:noProof/>
                <w:webHidden/>
              </w:rPr>
              <w:tab/>
            </w:r>
            <w:r>
              <w:rPr>
                <w:noProof/>
                <w:webHidden/>
              </w:rPr>
              <w:fldChar w:fldCharType="begin"/>
            </w:r>
            <w:r>
              <w:rPr>
                <w:noProof/>
                <w:webHidden/>
              </w:rPr>
              <w:instrText xml:space="preserve"> PAGEREF _Toc231245067 \h </w:instrText>
            </w:r>
            <w:r>
              <w:rPr>
                <w:noProof/>
                <w:webHidden/>
              </w:rPr>
            </w:r>
            <w:r>
              <w:rPr>
                <w:noProof/>
                <w:webHidden/>
              </w:rPr>
              <w:fldChar w:fldCharType="separate"/>
            </w:r>
            <w:r>
              <w:rPr>
                <w:noProof/>
                <w:webHidden/>
              </w:rPr>
              <w:t>4</w:t>
            </w:r>
            <w:r>
              <w:rPr>
                <w:noProof/>
                <w:webHidden/>
              </w:rPr>
              <w:fldChar w:fldCharType="end"/>
            </w:r>
          </w:hyperlink>
        </w:p>
        <w:p w14:paraId="1BA84529" w14:textId="19A568A4" w:rsidR="00A9614F" w:rsidRDefault="00A9614F">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31245068" w:history="1">
            <w:r w:rsidRPr="007466B1">
              <w:rPr>
                <w:rStyle w:val="Hyperkobling"/>
                <w:noProof/>
                <w:lang w:val="en-US"/>
              </w:rPr>
              <w:t>3</w:t>
            </w:r>
            <w:r>
              <w:rPr>
                <w:rFonts w:eastAsiaTheme="minorEastAsia" w:cstheme="minorBidi"/>
                <w:b w:val="0"/>
                <w:bCs w:val="0"/>
                <w:caps w:val="0"/>
                <w:noProof/>
                <w:kern w:val="2"/>
                <w:sz w:val="24"/>
                <w:szCs w:val="24"/>
                <w14:ligatures w14:val="standardContextual"/>
              </w:rPr>
              <w:tab/>
            </w:r>
            <w:r w:rsidRPr="007466B1">
              <w:rPr>
                <w:rStyle w:val="Hyperkobling"/>
                <w:noProof/>
              </w:rPr>
              <w:t>Krav</w:t>
            </w:r>
            <w:r>
              <w:rPr>
                <w:noProof/>
                <w:webHidden/>
              </w:rPr>
              <w:tab/>
            </w:r>
            <w:r>
              <w:rPr>
                <w:noProof/>
                <w:webHidden/>
              </w:rPr>
              <w:fldChar w:fldCharType="begin"/>
            </w:r>
            <w:r>
              <w:rPr>
                <w:noProof/>
                <w:webHidden/>
              </w:rPr>
              <w:instrText xml:space="preserve"> PAGEREF _Toc231245068 \h </w:instrText>
            </w:r>
            <w:r>
              <w:rPr>
                <w:noProof/>
                <w:webHidden/>
              </w:rPr>
            </w:r>
            <w:r>
              <w:rPr>
                <w:noProof/>
                <w:webHidden/>
              </w:rPr>
              <w:fldChar w:fldCharType="separate"/>
            </w:r>
            <w:r>
              <w:rPr>
                <w:noProof/>
                <w:webHidden/>
              </w:rPr>
              <w:t>5</w:t>
            </w:r>
            <w:r>
              <w:rPr>
                <w:noProof/>
                <w:webHidden/>
              </w:rPr>
              <w:fldChar w:fldCharType="end"/>
            </w:r>
          </w:hyperlink>
        </w:p>
        <w:p w14:paraId="1B72080F" w14:textId="21720240"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5560E95A" w14:textId="77777777" w:rsidR="0063056E" w:rsidRPr="0063056E" w:rsidRDefault="0063056E" w:rsidP="0063056E">
      <w:pPr>
        <w:keepNext/>
        <w:numPr>
          <w:ilvl w:val="0"/>
          <w:numId w:val="1"/>
        </w:numPr>
        <w:tabs>
          <w:tab w:val="clear" w:pos="0"/>
        </w:tabs>
        <w:spacing w:before="240" w:after="60" w:line="240" w:lineRule="atLeast"/>
        <w:ind w:left="680" w:hanging="567"/>
        <w:outlineLvl w:val="0"/>
        <w:rPr>
          <w:rFonts w:cs="Arial"/>
          <w:b/>
          <w:bCs/>
          <w:noProof/>
          <w:kern w:val="28"/>
          <w:sz w:val="24"/>
          <w:szCs w:val="28"/>
          <w:lang w:val="en-GB" w:eastAsia="en-US"/>
        </w:rPr>
      </w:pPr>
      <w:bookmarkStart w:id="7" w:name="_Toc526406720"/>
      <w:bookmarkStart w:id="8" w:name="_Toc366069186"/>
      <w:bookmarkStart w:id="9" w:name="_Toc398033459"/>
      <w:bookmarkStart w:id="10" w:name="_Hlk517777162"/>
      <w:bookmarkStart w:id="11" w:name="_Toc231245062"/>
      <w:bookmarkEnd w:id="4"/>
      <w:r w:rsidRPr="0063056E">
        <w:rPr>
          <w:rFonts w:cs="Arial"/>
          <w:b/>
          <w:bCs/>
          <w:noProof/>
          <w:kern w:val="28"/>
          <w:sz w:val="24"/>
          <w:szCs w:val="28"/>
          <w:lang w:val="en-GB" w:eastAsia="en-US"/>
        </w:rPr>
        <w:lastRenderedPageBreak/>
        <w:t>INNLEDNING</w:t>
      </w:r>
      <w:bookmarkEnd w:id="7"/>
      <w:bookmarkEnd w:id="11"/>
    </w:p>
    <w:p w14:paraId="01E4FB9D" w14:textId="77777777" w:rsidR="0063056E" w:rsidRPr="0063056E" w:rsidRDefault="0063056E" w:rsidP="0063056E">
      <w:pPr>
        <w:spacing w:before="120"/>
      </w:pPr>
      <w:r w:rsidRPr="0063056E">
        <w:t>Dette bilaget, skal Leverandøren benytte til å besvare alle Norsk Tippings fremsatte krav. Ved ikke å besvare konkurransen på denne måten, vil det kunne resultere i svakere score og mulig avvisning av tilbudet.</w:t>
      </w:r>
    </w:p>
    <w:p w14:paraId="48956850" w14:textId="1866C916" w:rsidR="0063056E" w:rsidRPr="0063056E" w:rsidRDefault="0063056E" w:rsidP="0063056E">
      <w:pPr>
        <w:spacing w:before="120"/>
      </w:pPr>
      <w:r w:rsidRPr="0063056E">
        <w:t xml:space="preserve">Innholdet i dette bilaget fra kapittel </w:t>
      </w:r>
      <w:r w:rsidR="00B9032D">
        <w:t xml:space="preserve">1.1 </w:t>
      </w:r>
      <w:r w:rsidRPr="0063056E">
        <w:t>er identisk med innholdet i Bilag 1 - Norsk Tippings kravspesifikasjon. Nedenfor er det på nytt beskrevet hvordan kravtabellene er bygd opp, hvilke felter som inngår og hvordan de skal benyttes i forbindelse med Leverandørens besvarelse.</w:t>
      </w:r>
    </w:p>
    <w:p w14:paraId="26CF9A56" w14:textId="3E519C4D" w:rsidR="0063056E" w:rsidRDefault="0063056E" w:rsidP="0063056E">
      <w:pPr>
        <w:keepNext/>
        <w:numPr>
          <w:ilvl w:val="1"/>
          <w:numId w:val="1"/>
        </w:numPr>
        <w:tabs>
          <w:tab w:val="clear" w:pos="0"/>
          <w:tab w:val="num" w:pos="710"/>
        </w:tabs>
        <w:spacing w:before="240" w:after="60" w:line="240" w:lineRule="atLeast"/>
        <w:ind w:left="680" w:hanging="680"/>
        <w:outlineLvl w:val="1"/>
        <w:rPr>
          <w:rFonts w:cs="Arial"/>
          <w:b/>
          <w:bCs/>
          <w:i/>
          <w:noProof/>
          <w:sz w:val="24"/>
          <w:lang w:eastAsia="en-US"/>
        </w:rPr>
      </w:pPr>
      <w:bookmarkStart w:id="12" w:name="_Toc370214434"/>
      <w:bookmarkStart w:id="13" w:name="_Toc348696962"/>
      <w:bookmarkStart w:id="14" w:name="_Toc344930680"/>
      <w:bookmarkStart w:id="15" w:name="_Toc401179276"/>
      <w:bookmarkStart w:id="16" w:name="_Toc517776946"/>
      <w:bookmarkStart w:id="17" w:name="_Toc526406721"/>
      <w:bookmarkStart w:id="18" w:name="_Toc231245063"/>
      <w:r w:rsidRPr="0063056E">
        <w:rPr>
          <w:rFonts w:cs="Arial"/>
          <w:b/>
          <w:bCs/>
          <w:i/>
          <w:noProof/>
          <w:sz w:val="24"/>
          <w:lang w:eastAsia="en-US"/>
        </w:rPr>
        <w:t>Utforming av kravtabeller og hvordan besvare krav</w:t>
      </w:r>
      <w:bookmarkEnd w:id="12"/>
      <w:bookmarkEnd w:id="13"/>
      <w:bookmarkEnd w:id="14"/>
      <w:bookmarkEnd w:id="15"/>
      <w:bookmarkEnd w:id="16"/>
      <w:bookmarkEnd w:id="17"/>
      <w:bookmarkEnd w:id="18"/>
    </w:p>
    <w:bookmarkEnd w:id="3"/>
    <w:bookmarkEnd w:id="5"/>
    <w:bookmarkEnd w:id="6"/>
    <w:bookmarkEnd w:id="8"/>
    <w:bookmarkEnd w:id="9"/>
    <w:bookmarkEnd w:id="10"/>
    <w:p w14:paraId="60E6FEB7" w14:textId="77777777" w:rsidR="00A9614F" w:rsidRPr="004D247E" w:rsidRDefault="00A9614F" w:rsidP="00A9614F">
      <w:pPr>
        <w:spacing w:before="120"/>
        <w:rPr>
          <w:color w:val="FF0000"/>
        </w:rPr>
      </w:pPr>
      <w:r>
        <w:t xml:space="preserve">Alle Norsk Tippings krav er dokumentert i kravtabeller som vist nedenfor. </w:t>
      </w:r>
    </w:p>
    <w:p w14:paraId="18C69158" w14:textId="77777777" w:rsidR="00A9614F" w:rsidRPr="004D247E" w:rsidRDefault="00A9614F" w:rsidP="00A9614F">
      <w:pPr>
        <w:spacing w:before="120"/>
      </w:pPr>
      <w:r>
        <w:t>For A-krav er følgende tabellstruktur benyttet:</w:t>
      </w:r>
    </w:p>
    <w:p w14:paraId="14C28ECD" w14:textId="77777777" w:rsidR="00A9614F" w:rsidRDefault="00A9614F" w:rsidP="00A9614F">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17A13FFC" w14:textId="77777777" w:rsidTr="00F304E8">
        <w:trPr>
          <w:trHeight w:val="324"/>
        </w:trPr>
        <w:tc>
          <w:tcPr>
            <w:tcW w:w="992" w:type="dxa"/>
            <w:shd w:val="pct15" w:color="auto" w:fill="FFFFFF" w:themeFill="background1"/>
            <w:hideMark/>
          </w:tcPr>
          <w:p w14:paraId="06ECF9EF"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4C3D06C9"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5C3A395D"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40B797A7" w14:textId="77777777" w:rsidR="00A9614F" w:rsidRPr="004D247E" w:rsidRDefault="00A9614F" w:rsidP="00F304E8">
            <w:pPr>
              <w:spacing w:before="120"/>
              <w:rPr>
                <w:b/>
                <w:i/>
                <w:sz w:val="18"/>
                <w:szCs w:val="18"/>
              </w:rPr>
            </w:pPr>
            <w:r w:rsidRPr="004D247E">
              <w:rPr>
                <w:b/>
                <w:i/>
                <w:sz w:val="18"/>
                <w:szCs w:val="18"/>
              </w:rPr>
              <w:t>Kravoppfyllelse</w:t>
            </w:r>
          </w:p>
          <w:p w14:paraId="5E41A69A" w14:textId="77777777" w:rsidR="00A9614F" w:rsidRPr="004D247E" w:rsidRDefault="00A9614F" w:rsidP="00F304E8">
            <w:pPr>
              <w:spacing w:before="120"/>
              <w:rPr>
                <w:b/>
                <w:i/>
                <w:sz w:val="18"/>
                <w:szCs w:val="18"/>
              </w:rPr>
            </w:pPr>
            <w:r w:rsidRPr="004D247E">
              <w:rPr>
                <w:b/>
                <w:i/>
                <w:sz w:val="18"/>
                <w:szCs w:val="18"/>
              </w:rPr>
              <w:t>JA/NEI</w:t>
            </w:r>
          </w:p>
        </w:tc>
      </w:tr>
      <w:tr w:rsidR="00A9614F" w:rsidRPr="004D247E" w14:paraId="27848CD9" w14:textId="77777777" w:rsidTr="00F304E8">
        <w:trPr>
          <w:trHeight w:val="324"/>
        </w:trPr>
        <w:tc>
          <w:tcPr>
            <w:tcW w:w="992" w:type="dxa"/>
            <w:tcBorders>
              <w:bottom w:val="single" w:sz="4" w:space="0" w:color="auto"/>
            </w:tcBorders>
            <w:shd w:val="clear" w:color="auto" w:fill="FFFFFF" w:themeFill="background1"/>
          </w:tcPr>
          <w:p w14:paraId="20205874" w14:textId="77777777" w:rsidR="00A9614F" w:rsidRPr="00EC296D" w:rsidRDefault="00A9614F" w:rsidP="00F304E8">
            <w:pPr>
              <w:rPr>
                <w:sz w:val="18"/>
                <w:szCs w:val="18"/>
              </w:rPr>
            </w:pPr>
          </w:p>
        </w:tc>
        <w:tc>
          <w:tcPr>
            <w:tcW w:w="5099" w:type="dxa"/>
            <w:tcBorders>
              <w:bottom w:val="single" w:sz="4" w:space="0" w:color="auto"/>
            </w:tcBorders>
            <w:shd w:val="clear" w:color="auto" w:fill="FFFFFF" w:themeFill="background1"/>
          </w:tcPr>
          <w:p w14:paraId="13EE0C92"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2E64F9E2" w14:textId="77777777" w:rsidR="00A9614F" w:rsidRPr="00EC296D" w:rsidRDefault="00A9614F" w:rsidP="00F304E8">
            <w:pPr>
              <w:rPr>
                <w:sz w:val="18"/>
                <w:szCs w:val="18"/>
              </w:rPr>
            </w:pPr>
          </w:p>
        </w:tc>
        <w:tc>
          <w:tcPr>
            <w:tcW w:w="1840" w:type="dxa"/>
            <w:tcBorders>
              <w:bottom w:val="single" w:sz="4" w:space="0" w:color="auto"/>
            </w:tcBorders>
            <w:shd w:val="clear" w:color="auto" w:fill="FFFFFF" w:themeFill="background1"/>
          </w:tcPr>
          <w:p w14:paraId="72D31975" w14:textId="77777777" w:rsidR="00A9614F" w:rsidRPr="00EC296D" w:rsidRDefault="00A9614F" w:rsidP="00F304E8">
            <w:pPr>
              <w:rPr>
                <w:sz w:val="18"/>
                <w:szCs w:val="18"/>
              </w:rPr>
            </w:pPr>
          </w:p>
        </w:tc>
      </w:tr>
    </w:tbl>
    <w:p w14:paraId="231C37AD" w14:textId="77777777" w:rsidR="00A9614F" w:rsidRDefault="00A9614F" w:rsidP="00A9614F"/>
    <w:p w14:paraId="0C90AF55" w14:textId="77777777" w:rsidR="00A9614F" w:rsidRPr="00C5418D" w:rsidRDefault="00A9614F" w:rsidP="00A9614F">
      <w:r w:rsidRPr="00C5418D">
        <w:t xml:space="preserve">For </w:t>
      </w:r>
      <w:r>
        <w:t>B</w:t>
      </w:r>
      <w:r w:rsidRPr="00C5418D">
        <w:t>-krav</w:t>
      </w:r>
      <w:r>
        <w:t xml:space="preserve"> og C-krav</w:t>
      </w:r>
      <w:r w:rsidRPr="00C5418D">
        <w:t xml:space="preserve"> er følgende </w:t>
      </w:r>
      <w:r>
        <w:t xml:space="preserve">tabellstruktur </w:t>
      </w:r>
      <w:r w:rsidRPr="00C5418D">
        <w:t>benyttet:</w:t>
      </w:r>
    </w:p>
    <w:p w14:paraId="25A30E4C" w14:textId="77777777" w:rsidR="00A9614F" w:rsidRDefault="00A9614F" w:rsidP="00A9614F">
      <w:pPr>
        <w:rPr>
          <w:color w:val="FF0000"/>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42E132E3" w14:textId="77777777" w:rsidTr="00F304E8">
        <w:trPr>
          <w:trHeight w:val="324"/>
        </w:trPr>
        <w:tc>
          <w:tcPr>
            <w:tcW w:w="992" w:type="dxa"/>
            <w:shd w:val="pct15" w:color="auto" w:fill="FFFFFF" w:themeFill="background1"/>
            <w:hideMark/>
          </w:tcPr>
          <w:p w14:paraId="7B6838D8"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6859C25C"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5682220E"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59615CBC" w14:textId="77777777" w:rsidR="00A9614F" w:rsidRPr="004D247E" w:rsidRDefault="00A9614F" w:rsidP="00F304E8">
            <w:pPr>
              <w:spacing w:before="120"/>
              <w:rPr>
                <w:b/>
                <w:i/>
                <w:sz w:val="18"/>
                <w:szCs w:val="18"/>
              </w:rPr>
            </w:pPr>
            <w:r w:rsidRPr="004D247E">
              <w:rPr>
                <w:b/>
                <w:i/>
                <w:sz w:val="18"/>
                <w:szCs w:val="18"/>
              </w:rPr>
              <w:t>Kravoppfyllelse</w:t>
            </w:r>
          </w:p>
          <w:p w14:paraId="072F767C"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7F14321F" w14:textId="77777777" w:rsidTr="00F304E8">
        <w:trPr>
          <w:trHeight w:val="324"/>
        </w:trPr>
        <w:tc>
          <w:tcPr>
            <w:tcW w:w="992" w:type="dxa"/>
            <w:tcBorders>
              <w:bottom w:val="single" w:sz="4" w:space="0" w:color="auto"/>
            </w:tcBorders>
            <w:shd w:val="clear" w:color="auto" w:fill="FFFFFF" w:themeFill="background1"/>
          </w:tcPr>
          <w:p w14:paraId="5469FF03" w14:textId="77777777" w:rsidR="00A9614F" w:rsidRPr="00EC296D" w:rsidRDefault="00A9614F" w:rsidP="00F304E8">
            <w:pPr>
              <w:rPr>
                <w:sz w:val="18"/>
                <w:szCs w:val="18"/>
              </w:rPr>
            </w:pPr>
          </w:p>
        </w:tc>
        <w:tc>
          <w:tcPr>
            <w:tcW w:w="5099" w:type="dxa"/>
            <w:tcBorders>
              <w:bottom w:val="single" w:sz="4" w:space="0" w:color="auto"/>
            </w:tcBorders>
            <w:shd w:val="clear" w:color="auto" w:fill="FFFFFF" w:themeFill="background1"/>
          </w:tcPr>
          <w:p w14:paraId="0168FA0C"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334D5DAD" w14:textId="77777777" w:rsidR="00A9614F" w:rsidRPr="00EC296D" w:rsidRDefault="00A9614F" w:rsidP="00F304E8">
            <w:pPr>
              <w:rPr>
                <w:sz w:val="18"/>
                <w:szCs w:val="18"/>
              </w:rPr>
            </w:pPr>
          </w:p>
        </w:tc>
        <w:tc>
          <w:tcPr>
            <w:tcW w:w="1840" w:type="dxa"/>
            <w:tcBorders>
              <w:bottom w:val="single" w:sz="4" w:space="0" w:color="auto"/>
            </w:tcBorders>
            <w:shd w:val="clear" w:color="auto" w:fill="FFFFFF" w:themeFill="background1"/>
          </w:tcPr>
          <w:p w14:paraId="3A0F7BFB" w14:textId="77777777" w:rsidR="00A9614F" w:rsidRPr="00EC296D" w:rsidRDefault="00A9614F" w:rsidP="00F304E8">
            <w:pPr>
              <w:rPr>
                <w:sz w:val="18"/>
                <w:szCs w:val="18"/>
              </w:rPr>
            </w:pPr>
          </w:p>
        </w:tc>
      </w:tr>
      <w:tr w:rsidR="00A9614F" w:rsidRPr="004D247E" w14:paraId="0AA01304" w14:textId="77777777" w:rsidTr="00F304E8">
        <w:trPr>
          <w:trHeight w:val="324"/>
        </w:trPr>
        <w:tc>
          <w:tcPr>
            <w:tcW w:w="8925" w:type="dxa"/>
            <w:gridSpan w:val="4"/>
            <w:shd w:val="pct15" w:color="auto" w:fill="FFFFFF" w:themeFill="background1"/>
          </w:tcPr>
          <w:p w14:paraId="44D3C101"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1B7E9D93" w14:textId="77777777" w:rsidTr="00F304E8">
        <w:trPr>
          <w:trHeight w:val="324"/>
        </w:trPr>
        <w:tc>
          <w:tcPr>
            <w:tcW w:w="8925" w:type="dxa"/>
            <w:gridSpan w:val="4"/>
            <w:shd w:val="clear" w:color="auto" w:fill="FFFFFF" w:themeFill="background1"/>
          </w:tcPr>
          <w:p w14:paraId="3A063727" w14:textId="77777777" w:rsidR="00A9614F" w:rsidRPr="00EC296D" w:rsidRDefault="00A9614F" w:rsidP="00F304E8">
            <w:pPr>
              <w:rPr>
                <w:sz w:val="18"/>
                <w:szCs w:val="18"/>
              </w:rPr>
            </w:pPr>
          </w:p>
        </w:tc>
      </w:tr>
    </w:tbl>
    <w:p w14:paraId="636FD20A" w14:textId="77777777" w:rsidR="00A9614F" w:rsidRDefault="00A9614F" w:rsidP="00A9614F">
      <w:pPr>
        <w:rPr>
          <w:color w:val="FF0000"/>
        </w:rPr>
      </w:pPr>
    </w:p>
    <w:p w14:paraId="53D9A7F7" w14:textId="77777777" w:rsidR="00A9614F" w:rsidRPr="004D247E" w:rsidRDefault="00A9614F" w:rsidP="00A9614F">
      <w:pPr>
        <w:spacing w:before="120"/>
      </w:pPr>
      <w:r>
        <w:t>Innholdet i kravtabellen er kategorisert i henhold til standarden nedenfor:</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77"/>
        <w:gridCol w:w="6834"/>
      </w:tblGrid>
      <w:tr w:rsidR="00A9614F" w:rsidRPr="004D247E" w14:paraId="371AEDA0" w14:textId="77777777" w:rsidTr="00F304E8">
        <w:tc>
          <w:tcPr>
            <w:tcW w:w="1977" w:type="dxa"/>
            <w:tcBorders>
              <w:top w:val="single" w:sz="4" w:space="0" w:color="auto"/>
              <w:left w:val="single" w:sz="4" w:space="0" w:color="auto"/>
              <w:bottom w:val="single" w:sz="6" w:space="0" w:color="auto"/>
              <w:right w:val="single" w:sz="6" w:space="0" w:color="auto"/>
            </w:tcBorders>
            <w:shd w:val="clear" w:color="auto" w:fill="D9D9D9" w:themeFill="background1" w:themeFillShade="D9"/>
            <w:hideMark/>
          </w:tcPr>
          <w:p w14:paraId="600DA2DE" w14:textId="77777777" w:rsidR="00A9614F" w:rsidRDefault="00A9614F" w:rsidP="00F304E8">
            <w:pPr>
              <w:spacing w:before="120"/>
              <w:rPr>
                <w:b/>
                <w:bCs/>
                <w:i/>
                <w:iCs/>
                <w:sz w:val="18"/>
                <w:szCs w:val="18"/>
              </w:rPr>
            </w:pPr>
          </w:p>
          <w:p w14:paraId="062E0D52" w14:textId="77777777" w:rsidR="00A9614F" w:rsidRPr="004D247E" w:rsidRDefault="00A9614F" w:rsidP="00F304E8">
            <w:pPr>
              <w:spacing w:before="120"/>
              <w:rPr>
                <w:b/>
                <w:bCs/>
                <w:i/>
                <w:iCs/>
                <w:sz w:val="18"/>
                <w:szCs w:val="18"/>
              </w:rPr>
            </w:pPr>
            <w:r w:rsidRPr="677AA63C">
              <w:rPr>
                <w:b/>
                <w:bCs/>
                <w:i/>
                <w:iCs/>
                <w:sz w:val="18"/>
                <w:szCs w:val="18"/>
              </w:rPr>
              <w:t>Feltnavn</w:t>
            </w:r>
          </w:p>
        </w:tc>
        <w:tc>
          <w:tcPr>
            <w:tcW w:w="6834" w:type="dxa"/>
            <w:tcBorders>
              <w:top w:val="single" w:sz="4" w:space="0" w:color="auto"/>
              <w:left w:val="single" w:sz="6" w:space="0" w:color="auto"/>
              <w:bottom w:val="single" w:sz="6" w:space="0" w:color="auto"/>
              <w:right w:val="single" w:sz="4" w:space="0" w:color="auto"/>
            </w:tcBorders>
            <w:shd w:val="clear" w:color="auto" w:fill="D9D9D9" w:themeFill="background1" w:themeFillShade="D9"/>
            <w:hideMark/>
          </w:tcPr>
          <w:p w14:paraId="2FC1C121" w14:textId="77777777" w:rsidR="00A9614F" w:rsidRPr="004D247E" w:rsidRDefault="00A9614F" w:rsidP="00F304E8">
            <w:pPr>
              <w:spacing w:before="120"/>
              <w:rPr>
                <w:b/>
                <w:bCs/>
                <w:i/>
                <w:iCs/>
                <w:sz w:val="18"/>
                <w:szCs w:val="18"/>
              </w:rPr>
            </w:pPr>
            <w:r w:rsidRPr="677AA63C">
              <w:rPr>
                <w:b/>
                <w:bCs/>
                <w:i/>
                <w:iCs/>
                <w:sz w:val="18"/>
                <w:szCs w:val="18"/>
              </w:rPr>
              <w:t>Beskrivelse</w:t>
            </w:r>
          </w:p>
        </w:tc>
      </w:tr>
      <w:tr w:rsidR="00A9614F" w:rsidRPr="004D247E" w14:paraId="196974B8" w14:textId="77777777" w:rsidTr="00F304E8">
        <w:tc>
          <w:tcPr>
            <w:tcW w:w="1977" w:type="dxa"/>
            <w:tcBorders>
              <w:top w:val="single" w:sz="6" w:space="0" w:color="auto"/>
              <w:left w:val="single" w:sz="4" w:space="0" w:color="auto"/>
              <w:bottom w:val="single" w:sz="6" w:space="0" w:color="auto"/>
              <w:right w:val="single" w:sz="6" w:space="0" w:color="auto"/>
            </w:tcBorders>
            <w:hideMark/>
          </w:tcPr>
          <w:p w14:paraId="1F1AD66A" w14:textId="77777777" w:rsidR="00A9614F" w:rsidRPr="00BE1DA7" w:rsidRDefault="00A9614F" w:rsidP="00F304E8">
            <w:pPr>
              <w:spacing w:before="120"/>
              <w:rPr>
                <w:b/>
                <w:bCs/>
                <w:sz w:val="18"/>
                <w:szCs w:val="18"/>
              </w:rPr>
            </w:pPr>
            <w:r w:rsidRPr="677AA63C">
              <w:rPr>
                <w:b/>
                <w:bCs/>
                <w:sz w:val="18"/>
                <w:szCs w:val="18"/>
              </w:rPr>
              <w:t>Krav-id.</w:t>
            </w:r>
          </w:p>
        </w:tc>
        <w:tc>
          <w:tcPr>
            <w:tcW w:w="6834" w:type="dxa"/>
            <w:tcBorders>
              <w:top w:val="single" w:sz="6" w:space="0" w:color="auto"/>
              <w:left w:val="single" w:sz="6" w:space="0" w:color="auto"/>
              <w:bottom w:val="single" w:sz="6" w:space="0" w:color="auto"/>
              <w:right w:val="single" w:sz="4" w:space="0" w:color="auto"/>
            </w:tcBorders>
          </w:tcPr>
          <w:p w14:paraId="63A05854" w14:textId="77777777" w:rsidR="00A9614F" w:rsidRPr="004D247E" w:rsidRDefault="00A9614F" w:rsidP="00F304E8">
            <w:pPr>
              <w:spacing w:before="120"/>
              <w:rPr>
                <w:sz w:val="18"/>
                <w:szCs w:val="18"/>
              </w:rPr>
            </w:pPr>
            <w:r w:rsidRPr="677AA63C">
              <w:rPr>
                <w:sz w:val="18"/>
                <w:szCs w:val="18"/>
              </w:rPr>
              <w:t>Entydig identifikasjon av hvert krav.</w:t>
            </w:r>
          </w:p>
        </w:tc>
      </w:tr>
      <w:tr w:rsidR="00A9614F" w:rsidRPr="004D247E" w14:paraId="15F40EFD" w14:textId="77777777" w:rsidTr="00F304E8">
        <w:tc>
          <w:tcPr>
            <w:tcW w:w="1977" w:type="dxa"/>
            <w:tcBorders>
              <w:top w:val="single" w:sz="6" w:space="0" w:color="auto"/>
              <w:left w:val="single" w:sz="4" w:space="0" w:color="auto"/>
              <w:bottom w:val="single" w:sz="6" w:space="0" w:color="auto"/>
              <w:right w:val="single" w:sz="6" w:space="0" w:color="auto"/>
            </w:tcBorders>
            <w:hideMark/>
          </w:tcPr>
          <w:p w14:paraId="7DAF8763" w14:textId="77777777" w:rsidR="00A9614F" w:rsidRPr="00BE1DA7" w:rsidRDefault="00A9614F" w:rsidP="00F304E8">
            <w:pPr>
              <w:spacing w:before="120"/>
              <w:rPr>
                <w:b/>
                <w:bCs/>
                <w:sz w:val="18"/>
                <w:szCs w:val="18"/>
              </w:rPr>
            </w:pPr>
            <w:r w:rsidRPr="677AA63C">
              <w:rPr>
                <w:b/>
                <w:bCs/>
                <w:sz w:val="18"/>
                <w:szCs w:val="18"/>
              </w:rPr>
              <w:t>Kravbeskrivelse</w:t>
            </w:r>
          </w:p>
        </w:tc>
        <w:tc>
          <w:tcPr>
            <w:tcW w:w="6834" w:type="dxa"/>
            <w:tcBorders>
              <w:top w:val="single" w:sz="6" w:space="0" w:color="auto"/>
              <w:left w:val="single" w:sz="6" w:space="0" w:color="auto"/>
              <w:bottom w:val="single" w:sz="6" w:space="0" w:color="auto"/>
              <w:right w:val="single" w:sz="4" w:space="0" w:color="auto"/>
            </w:tcBorders>
          </w:tcPr>
          <w:p w14:paraId="51E9EB48" w14:textId="77777777" w:rsidR="00A9614F" w:rsidRPr="004D247E" w:rsidRDefault="00A9614F" w:rsidP="00F304E8">
            <w:pPr>
              <w:spacing w:before="120"/>
              <w:rPr>
                <w:sz w:val="18"/>
                <w:szCs w:val="18"/>
              </w:rPr>
            </w:pPr>
            <w:r w:rsidRPr="677AA63C">
              <w:rPr>
                <w:sz w:val="18"/>
                <w:szCs w:val="18"/>
              </w:rPr>
              <w:t>Beskrivelse av hvert krav med angivelse av hva som kreves tilfredsstilt av leverandøren.</w:t>
            </w:r>
          </w:p>
        </w:tc>
      </w:tr>
      <w:tr w:rsidR="00A9614F" w:rsidRPr="004D247E" w14:paraId="589FFF41" w14:textId="77777777" w:rsidTr="00F304E8">
        <w:trPr>
          <w:trHeight w:val="550"/>
        </w:trPr>
        <w:tc>
          <w:tcPr>
            <w:tcW w:w="1977" w:type="dxa"/>
            <w:tcBorders>
              <w:top w:val="single" w:sz="6" w:space="0" w:color="auto"/>
              <w:left w:val="single" w:sz="4" w:space="0" w:color="auto"/>
              <w:bottom w:val="single" w:sz="6" w:space="0" w:color="auto"/>
              <w:right w:val="single" w:sz="6" w:space="0" w:color="auto"/>
            </w:tcBorders>
            <w:hideMark/>
          </w:tcPr>
          <w:p w14:paraId="4EEFAD9E" w14:textId="77777777" w:rsidR="00A9614F" w:rsidRPr="00BE1DA7" w:rsidRDefault="00A9614F" w:rsidP="00F304E8">
            <w:pPr>
              <w:spacing w:before="120"/>
              <w:rPr>
                <w:b/>
                <w:bCs/>
                <w:sz w:val="18"/>
                <w:szCs w:val="18"/>
              </w:rPr>
            </w:pPr>
            <w:r w:rsidRPr="677AA63C">
              <w:rPr>
                <w:b/>
                <w:bCs/>
                <w:sz w:val="18"/>
                <w:szCs w:val="18"/>
              </w:rPr>
              <w:t>Kravtype</w:t>
            </w:r>
          </w:p>
        </w:tc>
        <w:tc>
          <w:tcPr>
            <w:tcW w:w="6834" w:type="dxa"/>
            <w:tcBorders>
              <w:top w:val="single" w:sz="6" w:space="0" w:color="auto"/>
              <w:left w:val="single" w:sz="6" w:space="0" w:color="auto"/>
              <w:bottom w:val="single" w:sz="6" w:space="0" w:color="auto"/>
              <w:right w:val="single" w:sz="4" w:space="0" w:color="auto"/>
            </w:tcBorders>
            <w:hideMark/>
          </w:tcPr>
          <w:p w14:paraId="5BE45898" w14:textId="77777777" w:rsidR="00A9614F" w:rsidRPr="004D247E" w:rsidRDefault="00A9614F" w:rsidP="00F304E8">
            <w:pPr>
              <w:spacing w:before="120"/>
              <w:rPr>
                <w:sz w:val="18"/>
                <w:szCs w:val="18"/>
              </w:rPr>
            </w:pPr>
            <w:r w:rsidRPr="677AA63C">
              <w:rPr>
                <w:sz w:val="18"/>
                <w:szCs w:val="18"/>
              </w:rPr>
              <w:t>Kravene er delt inn i tre typer:</w:t>
            </w:r>
          </w:p>
          <w:p w14:paraId="6227A305" w14:textId="77777777" w:rsidR="00A9614F" w:rsidRPr="004D247E" w:rsidRDefault="00A9614F" w:rsidP="00F304E8">
            <w:pPr>
              <w:spacing w:before="120"/>
              <w:rPr>
                <w:b/>
                <w:bCs/>
                <w:sz w:val="18"/>
                <w:szCs w:val="18"/>
              </w:rPr>
            </w:pPr>
            <w:r w:rsidRPr="677AA63C">
              <w:rPr>
                <w:b/>
                <w:bCs/>
                <w:sz w:val="18"/>
                <w:szCs w:val="18"/>
              </w:rPr>
              <w:t>A-krav (absolutte)</w:t>
            </w:r>
          </w:p>
          <w:p w14:paraId="25A5F4EC" w14:textId="77777777" w:rsidR="00A9614F" w:rsidRDefault="00A9614F" w:rsidP="00F304E8">
            <w:pPr>
              <w:spacing w:before="120"/>
              <w:rPr>
                <w:sz w:val="18"/>
                <w:szCs w:val="18"/>
              </w:rPr>
            </w:pPr>
            <w:r w:rsidRPr="677AA63C">
              <w:rPr>
                <w:sz w:val="18"/>
                <w:szCs w:val="18"/>
              </w:rPr>
              <w:t xml:space="preserve">Absolutte krav er tilbudets hovedytelser som </w:t>
            </w:r>
            <w:r w:rsidRPr="677AA63C">
              <w:rPr>
                <w:b/>
                <w:bCs/>
                <w:sz w:val="18"/>
                <w:szCs w:val="18"/>
              </w:rPr>
              <w:t>må</w:t>
            </w:r>
            <w:r w:rsidRPr="677AA63C">
              <w:rPr>
                <w:sz w:val="18"/>
                <w:szCs w:val="18"/>
              </w:rPr>
              <w:t xml:space="preserve"> leveres. Tilbud som ikke tilfredsstiller alle A-kravene vil bli avvist. Forbehold vil ikke bli akseptert og vil medføre avvisning. Leverandøren må i sin besvarelse bekrefte at A-krav er oppfylt. A-krav vil ikke scores.</w:t>
            </w:r>
          </w:p>
          <w:p w14:paraId="6AB1D01B" w14:textId="77777777" w:rsidR="00A9614F" w:rsidRPr="004D247E" w:rsidRDefault="00A9614F" w:rsidP="00F304E8">
            <w:pPr>
              <w:spacing w:before="120"/>
              <w:rPr>
                <w:b/>
                <w:bCs/>
                <w:sz w:val="18"/>
                <w:szCs w:val="18"/>
              </w:rPr>
            </w:pPr>
            <w:r w:rsidRPr="677AA63C">
              <w:rPr>
                <w:b/>
                <w:bCs/>
                <w:sz w:val="18"/>
                <w:szCs w:val="18"/>
              </w:rPr>
              <w:t>B-krav (viktig)</w:t>
            </w:r>
          </w:p>
          <w:p w14:paraId="42899BDC" w14:textId="77777777" w:rsidR="00A9614F" w:rsidRPr="00730237" w:rsidRDefault="00A9614F" w:rsidP="00F304E8">
            <w:pPr>
              <w:spacing w:before="120"/>
              <w:rPr>
                <w:color w:val="FF0000"/>
                <w:sz w:val="18"/>
                <w:szCs w:val="18"/>
              </w:rPr>
            </w:pPr>
            <w:r w:rsidRPr="677AA63C">
              <w:rPr>
                <w:sz w:val="18"/>
                <w:szCs w:val="18"/>
              </w:rPr>
              <w:t xml:space="preserve">Viktige og prioriterte krav. B-krav vil scores. </w:t>
            </w:r>
          </w:p>
          <w:p w14:paraId="342D3105" w14:textId="77777777" w:rsidR="00A9614F" w:rsidRPr="004D247E" w:rsidRDefault="00A9614F" w:rsidP="00F304E8">
            <w:pPr>
              <w:spacing w:before="120"/>
              <w:rPr>
                <w:b/>
                <w:bCs/>
                <w:sz w:val="18"/>
                <w:szCs w:val="18"/>
              </w:rPr>
            </w:pPr>
            <w:r w:rsidRPr="677AA63C">
              <w:rPr>
                <w:b/>
                <w:bCs/>
                <w:sz w:val="18"/>
                <w:szCs w:val="18"/>
              </w:rPr>
              <w:t>C-krav (ønskelig)</w:t>
            </w:r>
          </w:p>
          <w:p w14:paraId="44BE6E73" w14:textId="77777777" w:rsidR="00A9614F" w:rsidRPr="004D247E" w:rsidRDefault="00A9614F" w:rsidP="00F304E8">
            <w:pPr>
              <w:spacing w:before="120"/>
              <w:rPr>
                <w:sz w:val="18"/>
                <w:szCs w:val="18"/>
              </w:rPr>
            </w:pPr>
            <w:r w:rsidRPr="677AA63C">
              <w:rPr>
                <w:sz w:val="18"/>
                <w:szCs w:val="18"/>
              </w:rPr>
              <w:t>Krav som ønskes oppfylt, men som er prioritert lavere. C-krav vil scores</w:t>
            </w:r>
            <w:r>
              <w:rPr>
                <w:sz w:val="18"/>
                <w:szCs w:val="18"/>
              </w:rPr>
              <w:t>.</w:t>
            </w:r>
          </w:p>
        </w:tc>
      </w:tr>
      <w:tr w:rsidR="00A9614F" w:rsidRPr="004D247E" w14:paraId="2CBF8CCF" w14:textId="77777777" w:rsidTr="00F304E8">
        <w:tc>
          <w:tcPr>
            <w:tcW w:w="1977" w:type="dxa"/>
            <w:tcBorders>
              <w:top w:val="single" w:sz="6" w:space="0" w:color="auto"/>
              <w:left w:val="single" w:sz="4" w:space="0" w:color="auto"/>
              <w:bottom w:val="single" w:sz="4" w:space="0" w:color="auto"/>
              <w:right w:val="single" w:sz="6" w:space="0" w:color="auto"/>
            </w:tcBorders>
          </w:tcPr>
          <w:p w14:paraId="0D10336A" w14:textId="77777777" w:rsidR="00A9614F" w:rsidRPr="00BE1DA7" w:rsidRDefault="00A9614F" w:rsidP="00F304E8">
            <w:pPr>
              <w:spacing w:before="120"/>
              <w:rPr>
                <w:b/>
                <w:bCs/>
                <w:sz w:val="18"/>
                <w:szCs w:val="18"/>
              </w:rPr>
            </w:pPr>
            <w:r w:rsidRPr="677AA63C">
              <w:rPr>
                <w:b/>
                <w:bCs/>
                <w:sz w:val="18"/>
                <w:szCs w:val="18"/>
              </w:rPr>
              <w:t>Kravoppfyllelse</w:t>
            </w:r>
          </w:p>
        </w:tc>
        <w:tc>
          <w:tcPr>
            <w:tcW w:w="6834" w:type="dxa"/>
            <w:tcBorders>
              <w:top w:val="single" w:sz="6" w:space="0" w:color="auto"/>
              <w:left w:val="single" w:sz="6" w:space="0" w:color="auto"/>
              <w:bottom w:val="single" w:sz="4" w:space="0" w:color="auto"/>
              <w:right w:val="single" w:sz="4" w:space="0" w:color="auto"/>
            </w:tcBorders>
          </w:tcPr>
          <w:p w14:paraId="419111F8" w14:textId="77777777" w:rsidR="00A9614F" w:rsidRDefault="00A9614F" w:rsidP="00F304E8">
            <w:pPr>
              <w:spacing w:before="120"/>
              <w:rPr>
                <w:sz w:val="18"/>
                <w:szCs w:val="18"/>
              </w:rPr>
            </w:pPr>
            <w:r w:rsidRPr="677AA63C">
              <w:rPr>
                <w:sz w:val="18"/>
                <w:szCs w:val="18"/>
              </w:rPr>
              <w:t xml:space="preserve">For </w:t>
            </w:r>
            <w:r w:rsidRPr="677AA63C">
              <w:rPr>
                <w:b/>
                <w:bCs/>
                <w:sz w:val="18"/>
                <w:szCs w:val="18"/>
              </w:rPr>
              <w:t>A-krav</w:t>
            </w:r>
            <w:r w:rsidRPr="677AA63C">
              <w:rPr>
                <w:sz w:val="18"/>
                <w:szCs w:val="18"/>
              </w:rPr>
              <w:t xml:space="preserve"> skal leverandøren angi </w:t>
            </w:r>
            <w:r w:rsidRPr="677AA63C">
              <w:rPr>
                <w:b/>
                <w:bCs/>
                <w:sz w:val="18"/>
                <w:szCs w:val="18"/>
              </w:rPr>
              <w:t>«JA»</w:t>
            </w:r>
            <w:r w:rsidRPr="677AA63C">
              <w:rPr>
                <w:sz w:val="18"/>
                <w:szCs w:val="18"/>
              </w:rPr>
              <w:t xml:space="preserve"> eller </w:t>
            </w:r>
            <w:r w:rsidRPr="677AA63C">
              <w:rPr>
                <w:b/>
                <w:bCs/>
                <w:sz w:val="18"/>
                <w:szCs w:val="18"/>
              </w:rPr>
              <w:t>«NEI»</w:t>
            </w:r>
            <w:r w:rsidRPr="677AA63C">
              <w:rPr>
                <w:sz w:val="18"/>
                <w:szCs w:val="18"/>
              </w:rPr>
              <w:t>.</w:t>
            </w:r>
          </w:p>
          <w:p w14:paraId="756B343A" w14:textId="77777777" w:rsidR="00A9614F" w:rsidRPr="004D247E" w:rsidRDefault="00A9614F" w:rsidP="00F304E8">
            <w:pPr>
              <w:spacing w:before="120"/>
              <w:rPr>
                <w:sz w:val="18"/>
                <w:szCs w:val="18"/>
              </w:rPr>
            </w:pPr>
            <w:r w:rsidRPr="677AA63C">
              <w:rPr>
                <w:sz w:val="18"/>
                <w:szCs w:val="18"/>
              </w:rPr>
              <w:t xml:space="preserve">For </w:t>
            </w:r>
            <w:r w:rsidRPr="677AA63C">
              <w:rPr>
                <w:b/>
                <w:bCs/>
                <w:sz w:val="18"/>
                <w:szCs w:val="18"/>
              </w:rPr>
              <w:t>B-krav</w:t>
            </w:r>
            <w:r w:rsidRPr="677AA63C">
              <w:rPr>
                <w:sz w:val="18"/>
                <w:szCs w:val="18"/>
              </w:rPr>
              <w:t xml:space="preserve"> og </w:t>
            </w:r>
            <w:r w:rsidRPr="677AA63C">
              <w:rPr>
                <w:b/>
                <w:bCs/>
                <w:sz w:val="18"/>
                <w:szCs w:val="18"/>
              </w:rPr>
              <w:t xml:space="preserve">C-krav </w:t>
            </w:r>
            <w:r w:rsidRPr="677AA63C">
              <w:rPr>
                <w:sz w:val="18"/>
                <w:szCs w:val="18"/>
              </w:rPr>
              <w:t xml:space="preserve">skal leverandøren angi </w:t>
            </w:r>
            <w:r w:rsidRPr="677AA63C">
              <w:rPr>
                <w:b/>
                <w:bCs/>
                <w:sz w:val="18"/>
                <w:szCs w:val="18"/>
              </w:rPr>
              <w:t>«JA</w:t>
            </w:r>
            <w:r w:rsidRPr="677AA63C">
              <w:rPr>
                <w:sz w:val="18"/>
                <w:szCs w:val="18"/>
              </w:rPr>
              <w:t xml:space="preserve">», </w:t>
            </w:r>
            <w:r w:rsidRPr="677AA63C">
              <w:rPr>
                <w:b/>
                <w:bCs/>
                <w:sz w:val="18"/>
                <w:szCs w:val="18"/>
              </w:rPr>
              <w:t>«NEI»</w:t>
            </w:r>
            <w:r w:rsidRPr="677AA63C">
              <w:rPr>
                <w:sz w:val="18"/>
                <w:szCs w:val="18"/>
              </w:rPr>
              <w:t xml:space="preserve"> eller </w:t>
            </w:r>
            <w:r w:rsidRPr="677AA63C">
              <w:rPr>
                <w:b/>
                <w:bCs/>
                <w:sz w:val="18"/>
                <w:szCs w:val="18"/>
              </w:rPr>
              <w:t>«DELVIS»</w:t>
            </w:r>
            <w:r w:rsidRPr="677AA63C">
              <w:rPr>
                <w:sz w:val="18"/>
                <w:szCs w:val="18"/>
              </w:rPr>
              <w:t>.</w:t>
            </w:r>
          </w:p>
        </w:tc>
      </w:tr>
      <w:tr w:rsidR="00A9614F" w:rsidRPr="004D247E" w14:paraId="1B1942D7" w14:textId="77777777" w:rsidTr="00F304E8">
        <w:tc>
          <w:tcPr>
            <w:tcW w:w="1977" w:type="dxa"/>
            <w:tcBorders>
              <w:top w:val="single" w:sz="6" w:space="0" w:color="auto"/>
              <w:left w:val="single" w:sz="4" w:space="0" w:color="auto"/>
              <w:bottom w:val="single" w:sz="4" w:space="0" w:color="auto"/>
              <w:right w:val="single" w:sz="6" w:space="0" w:color="auto"/>
            </w:tcBorders>
            <w:hideMark/>
          </w:tcPr>
          <w:p w14:paraId="4B899EDD" w14:textId="77777777" w:rsidR="00A9614F" w:rsidRPr="00BE1DA7" w:rsidRDefault="00A9614F" w:rsidP="00F304E8">
            <w:pPr>
              <w:spacing w:before="120"/>
              <w:rPr>
                <w:b/>
                <w:bCs/>
                <w:sz w:val="18"/>
                <w:szCs w:val="18"/>
              </w:rPr>
            </w:pPr>
            <w:r w:rsidRPr="677AA63C">
              <w:rPr>
                <w:b/>
                <w:bCs/>
                <w:sz w:val="18"/>
                <w:szCs w:val="18"/>
              </w:rPr>
              <w:t>Leverandørens besvarelse</w:t>
            </w:r>
          </w:p>
        </w:tc>
        <w:tc>
          <w:tcPr>
            <w:tcW w:w="6834" w:type="dxa"/>
            <w:tcBorders>
              <w:top w:val="single" w:sz="6" w:space="0" w:color="auto"/>
              <w:left w:val="single" w:sz="6" w:space="0" w:color="auto"/>
              <w:bottom w:val="single" w:sz="4" w:space="0" w:color="auto"/>
              <w:right w:val="single" w:sz="4" w:space="0" w:color="auto"/>
            </w:tcBorders>
            <w:hideMark/>
          </w:tcPr>
          <w:p w14:paraId="79A070EE" w14:textId="77777777" w:rsidR="00A9614F" w:rsidRPr="004D247E" w:rsidRDefault="00A9614F" w:rsidP="00F304E8">
            <w:pPr>
              <w:spacing w:before="120"/>
              <w:rPr>
                <w:sz w:val="18"/>
                <w:szCs w:val="18"/>
              </w:rPr>
            </w:pPr>
            <w:r w:rsidRPr="677AA63C">
              <w:rPr>
                <w:sz w:val="18"/>
                <w:szCs w:val="18"/>
              </w:rPr>
              <w:t xml:space="preserve">Leverandørens besvarelse i henhold til føringer under feltet «Kravbeskrivelse». Leverandøren må beskrive, illustrere eller forklare hvordan løsningen ivaretar det </w:t>
            </w:r>
            <w:r w:rsidRPr="677AA63C">
              <w:rPr>
                <w:sz w:val="18"/>
                <w:szCs w:val="18"/>
              </w:rPr>
              <w:lastRenderedPageBreak/>
              <w:t xml:space="preserve">spesifikke kravet. For noen krav er det angitt at leverandørens besvarelse kun skal legges inn i et spesifikt bilag. Kravet vil bli evaluert og gitt score basert på kvalitet i besvarelsen. Leverandøren skal tilstrebe å gi presise, tydelige og </w:t>
            </w:r>
            <w:r>
              <w:rPr>
                <w:sz w:val="18"/>
                <w:szCs w:val="18"/>
              </w:rPr>
              <w:t>konkrete</w:t>
            </w:r>
            <w:r w:rsidRPr="677AA63C">
              <w:rPr>
                <w:sz w:val="18"/>
                <w:szCs w:val="18"/>
              </w:rPr>
              <w:t xml:space="preserve"> svar. Upresise og utydelige svar vil kunne resultere i lavere score. Lenker og henvisninger til eksterne websider, etc. vil ikke bli akseptert som del av leverandørens besvarelse.</w:t>
            </w:r>
            <w:r>
              <w:rPr>
                <w:sz w:val="18"/>
                <w:szCs w:val="18"/>
              </w:rPr>
              <w:t xml:space="preserve"> </w:t>
            </w:r>
            <w:r w:rsidRPr="00903C47">
              <w:rPr>
                <w:sz w:val="18"/>
                <w:szCs w:val="18"/>
              </w:rPr>
              <w:t>Alle besvarelser av krav skal fra leverandørens side være lest og godkjent av et menneske.</w:t>
            </w:r>
          </w:p>
        </w:tc>
      </w:tr>
    </w:tbl>
    <w:p w14:paraId="3325E6A2" w14:textId="77777777" w:rsidR="00A9614F" w:rsidRPr="00F81DDA" w:rsidRDefault="00A9614F" w:rsidP="00A9614F">
      <w:pPr>
        <w:pStyle w:val="Overskrift2"/>
      </w:pPr>
      <w:bookmarkStart w:id="19" w:name="_Toc401179277"/>
      <w:bookmarkStart w:id="20" w:name="_Toc398033457"/>
      <w:bookmarkStart w:id="21" w:name="_Toc231244989"/>
      <w:bookmarkStart w:id="22" w:name="_Toc231245064"/>
      <w:r w:rsidRPr="00F81DDA">
        <w:lastRenderedPageBreak/>
        <w:t>Begrepsdefinisjoner</w:t>
      </w:r>
      <w:bookmarkEnd w:id="21"/>
      <w:bookmarkEnd w:id="22"/>
    </w:p>
    <w:p w14:paraId="500D94FD" w14:textId="77777777" w:rsidR="00A9614F" w:rsidRPr="00F81DDA" w:rsidRDefault="00A9614F" w:rsidP="00A9614F">
      <w:pPr>
        <w:spacing w:before="120"/>
        <w:rPr>
          <w:lang w:eastAsia="en-US"/>
        </w:rPr>
      </w:pPr>
      <w:r w:rsidRPr="677AA63C">
        <w:rPr>
          <w:lang w:eastAsia="en-US"/>
        </w:rPr>
        <w:t>Alle begreper, termer, akronymer og forkortelser som forekommer i dette bilaget er forklart i tabellen nedenfor.</w:t>
      </w:r>
    </w:p>
    <w:p w14:paraId="34199A55" w14:textId="77777777" w:rsidR="00A9614F" w:rsidRPr="00F81DDA" w:rsidRDefault="00A9614F" w:rsidP="00A9614F">
      <w:pPr>
        <w:spacing w:before="120"/>
        <w:rPr>
          <w:lang w:eastAsia="en-US"/>
        </w:rPr>
      </w:pPr>
    </w:p>
    <w:tbl>
      <w:tblPr>
        <w:tblStyle w:val="Tabellrutenett"/>
        <w:tblW w:w="0" w:type="auto"/>
        <w:tblInd w:w="250" w:type="dxa"/>
        <w:tblLook w:val="04A0" w:firstRow="1" w:lastRow="0" w:firstColumn="1" w:lastColumn="0" w:noHBand="0" w:noVBand="1"/>
      </w:tblPr>
      <w:tblGrid>
        <w:gridCol w:w="2793"/>
        <w:gridCol w:w="6018"/>
      </w:tblGrid>
      <w:tr w:rsidR="00A9614F" w:rsidRPr="00F81DDA" w14:paraId="61E894A2" w14:textId="77777777" w:rsidTr="00F304E8">
        <w:tc>
          <w:tcPr>
            <w:tcW w:w="279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428259" w14:textId="77777777" w:rsidR="00A9614F" w:rsidRPr="00F81DDA" w:rsidRDefault="00A9614F" w:rsidP="00F304E8">
            <w:pPr>
              <w:spacing w:before="120" w:line="300" w:lineRule="atLeast"/>
              <w:rPr>
                <w:rFonts w:cs="Arial"/>
                <w:b/>
                <w:bCs/>
                <w:i/>
                <w:iCs/>
                <w:sz w:val="18"/>
                <w:szCs w:val="18"/>
              </w:rPr>
            </w:pPr>
            <w:r w:rsidRPr="677AA63C">
              <w:rPr>
                <w:rFonts w:cs="Arial"/>
                <w:b/>
                <w:bCs/>
                <w:i/>
                <w:iCs/>
                <w:sz w:val="18"/>
                <w:szCs w:val="18"/>
              </w:rPr>
              <w:t>Begrep</w:t>
            </w:r>
          </w:p>
        </w:tc>
        <w:tc>
          <w:tcPr>
            <w:tcW w:w="6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8F7781" w14:textId="77777777" w:rsidR="00A9614F" w:rsidRPr="00F81DDA" w:rsidRDefault="00A9614F" w:rsidP="00F304E8">
            <w:pPr>
              <w:spacing w:before="120" w:line="300" w:lineRule="atLeast"/>
              <w:rPr>
                <w:rFonts w:cs="Arial"/>
                <w:b/>
                <w:bCs/>
                <w:i/>
                <w:iCs/>
                <w:sz w:val="18"/>
                <w:szCs w:val="18"/>
              </w:rPr>
            </w:pPr>
            <w:r w:rsidRPr="677AA63C">
              <w:rPr>
                <w:rFonts w:cs="Arial"/>
                <w:b/>
                <w:bCs/>
                <w:i/>
                <w:iCs/>
                <w:sz w:val="18"/>
                <w:szCs w:val="18"/>
              </w:rPr>
              <w:t>Forklaring</w:t>
            </w:r>
          </w:p>
        </w:tc>
      </w:tr>
      <w:tr w:rsidR="00A9614F" w:rsidRPr="00A36F77" w14:paraId="4377704D" w14:textId="77777777" w:rsidTr="00F304E8">
        <w:trPr>
          <w:trHeight w:val="359"/>
        </w:trPr>
        <w:tc>
          <w:tcPr>
            <w:tcW w:w="2793" w:type="dxa"/>
            <w:tcBorders>
              <w:top w:val="single" w:sz="4" w:space="0" w:color="auto"/>
              <w:left w:val="single" w:sz="4" w:space="0" w:color="auto"/>
              <w:bottom w:val="single" w:sz="4" w:space="0" w:color="auto"/>
              <w:right w:val="single" w:sz="4" w:space="0" w:color="auto"/>
            </w:tcBorders>
          </w:tcPr>
          <w:p w14:paraId="329B05F6" w14:textId="77777777" w:rsidR="00A9614F" w:rsidRPr="00EC296D" w:rsidRDefault="00A9614F" w:rsidP="00F304E8">
            <w:pPr>
              <w:rPr>
                <w:sz w:val="18"/>
                <w:szCs w:val="18"/>
              </w:rPr>
            </w:pPr>
            <w:r>
              <w:rPr>
                <w:sz w:val="18"/>
                <w:szCs w:val="18"/>
              </w:rPr>
              <w:t>NT</w:t>
            </w:r>
          </w:p>
        </w:tc>
        <w:tc>
          <w:tcPr>
            <w:tcW w:w="6018" w:type="dxa"/>
            <w:tcBorders>
              <w:top w:val="single" w:sz="4" w:space="0" w:color="auto"/>
              <w:left w:val="single" w:sz="4" w:space="0" w:color="auto"/>
              <w:bottom w:val="single" w:sz="4" w:space="0" w:color="auto"/>
              <w:right w:val="single" w:sz="4" w:space="0" w:color="auto"/>
            </w:tcBorders>
          </w:tcPr>
          <w:p w14:paraId="0040728E" w14:textId="77777777" w:rsidR="00A9614F" w:rsidRPr="00EC296D" w:rsidRDefault="00A9614F" w:rsidP="00F304E8">
            <w:pPr>
              <w:rPr>
                <w:sz w:val="18"/>
                <w:szCs w:val="18"/>
                <w:lang w:val="en-US"/>
              </w:rPr>
            </w:pPr>
            <w:r>
              <w:rPr>
                <w:sz w:val="18"/>
                <w:szCs w:val="18"/>
                <w:lang w:val="en-US"/>
              </w:rPr>
              <w:t>Norsk Tipping AS</w:t>
            </w:r>
          </w:p>
        </w:tc>
      </w:tr>
    </w:tbl>
    <w:p w14:paraId="581C1516" w14:textId="77777777" w:rsidR="00A9614F" w:rsidRDefault="00A9614F" w:rsidP="00A9614F">
      <w:pPr>
        <w:rPr>
          <w:rFonts w:cs="Arial"/>
          <w:b/>
          <w:bCs/>
          <w:noProof/>
          <w:kern w:val="28"/>
          <w:sz w:val="24"/>
          <w:szCs w:val="28"/>
          <w:lang w:eastAsia="en-US"/>
        </w:rPr>
      </w:pPr>
    </w:p>
    <w:p w14:paraId="4861D06C" w14:textId="77777777" w:rsidR="00A9614F" w:rsidRPr="00641015" w:rsidRDefault="00A9614F" w:rsidP="00A9614F">
      <w:pPr>
        <w:pStyle w:val="Overskrift1"/>
        <w:rPr>
          <w:lang w:val="nb-NO"/>
        </w:rPr>
      </w:pPr>
      <w:bookmarkStart w:id="23" w:name="_Toc502819578"/>
      <w:bookmarkStart w:id="24" w:name="_Toc231244990"/>
      <w:bookmarkStart w:id="25" w:name="_Toc231245065"/>
      <w:bookmarkEnd w:id="19"/>
      <w:bookmarkEnd w:id="20"/>
      <w:r w:rsidRPr="07946ABD">
        <w:rPr>
          <w:lang w:val="nb-NO"/>
        </w:rPr>
        <w:t>FORMÅL OG BEHOV</w:t>
      </w:r>
      <w:bookmarkEnd w:id="23"/>
      <w:bookmarkEnd w:id="24"/>
      <w:bookmarkEnd w:id="25"/>
    </w:p>
    <w:p w14:paraId="6B859A7F" w14:textId="77777777" w:rsidR="00A9614F" w:rsidRDefault="00A9614F" w:rsidP="00A9614F">
      <w:pPr>
        <w:pStyle w:val="Overskrift2"/>
      </w:pPr>
      <w:bookmarkStart w:id="26" w:name="_Toc231244991"/>
      <w:bookmarkStart w:id="27" w:name="_Toc231245066"/>
      <w:r>
        <w:t>Formål</w:t>
      </w:r>
      <w:bookmarkEnd w:id="26"/>
      <w:bookmarkEnd w:id="27"/>
    </w:p>
    <w:p w14:paraId="7F84DD1D" w14:textId="77777777" w:rsidR="00A9614F" w:rsidRDefault="00A9614F" w:rsidP="00A9614F">
      <w:pPr>
        <w:rPr>
          <w:i/>
          <w:color w:val="365F91" w:themeColor="accent1" w:themeShade="BF"/>
          <w:lang w:eastAsia="en-US"/>
        </w:rPr>
      </w:pPr>
    </w:p>
    <w:p w14:paraId="27239FCB" w14:textId="77777777" w:rsidR="00A9614F" w:rsidRDefault="00A9614F" w:rsidP="00A9614F">
      <w:pPr>
        <w:rPr>
          <w:iCs/>
          <w:lang w:eastAsia="en-US"/>
        </w:rPr>
      </w:pPr>
      <w:r w:rsidRPr="00146840">
        <w:rPr>
          <w:iCs/>
          <w:lang w:eastAsia="en-US"/>
        </w:rPr>
        <w:t>Norsk Tipping ønsker å inngå en rammeavtale for veiledning for storvinnere. Formålet med avtalen er å ha en nøytral og uavhengig samarbeidspartner til å</w:t>
      </w:r>
      <w:r>
        <w:rPr>
          <w:iCs/>
          <w:lang w:eastAsia="en-US"/>
        </w:rPr>
        <w:t xml:space="preserve"> tilby</w:t>
      </w:r>
      <w:r w:rsidRPr="00146840">
        <w:rPr>
          <w:iCs/>
          <w:lang w:eastAsia="en-US"/>
        </w:rPr>
        <w:t xml:space="preserve"> veile</w:t>
      </w:r>
      <w:r>
        <w:rPr>
          <w:iCs/>
          <w:lang w:eastAsia="en-US"/>
        </w:rPr>
        <w:t>dning til</w:t>
      </w:r>
      <w:r w:rsidRPr="00146840">
        <w:rPr>
          <w:iCs/>
          <w:lang w:eastAsia="en-US"/>
        </w:rPr>
        <w:t xml:space="preserve"> alle som vinner premier over to millioner kroner. </w:t>
      </w:r>
    </w:p>
    <w:p w14:paraId="1CB5E4C6" w14:textId="77777777" w:rsidR="00A9614F" w:rsidRDefault="00A9614F" w:rsidP="00A9614F">
      <w:pPr>
        <w:rPr>
          <w:iCs/>
          <w:lang w:eastAsia="en-US"/>
        </w:rPr>
      </w:pPr>
    </w:p>
    <w:p w14:paraId="091631FC" w14:textId="77777777" w:rsidR="00A9614F" w:rsidRDefault="00A9614F" w:rsidP="00A9614F">
      <w:pPr>
        <w:rPr>
          <w:iCs/>
          <w:lang w:eastAsia="en-US"/>
        </w:rPr>
      </w:pPr>
      <w:r w:rsidRPr="00146840">
        <w:rPr>
          <w:iCs/>
          <w:lang w:eastAsia="en-US"/>
        </w:rPr>
        <w:t xml:space="preserve">Tilbudet er frivillig for vinneren, men Norsk Tipping ønsker å sikre at de som ønsker det får tilstrekkelig med informasjon og gode råd knyttet til det å vinne en større pengepremie. </w:t>
      </w:r>
      <w:r>
        <w:rPr>
          <w:iCs/>
          <w:lang w:eastAsia="en-US"/>
        </w:rPr>
        <w:t xml:space="preserve">Samtidig er det viktig at vinneren </w:t>
      </w:r>
      <w:r w:rsidRPr="00146840">
        <w:rPr>
          <w:iCs/>
          <w:lang w:eastAsia="en-US"/>
        </w:rPr>
        <w:t>er innforstått med ulike aspekter knyttet til det å vinne en større premie, slik at vedkommende opplever trygghet i sin nye situasjon og får mest mulig glede av pengepremien</w:t>
      </w:r>
      <w:r>
        <w:rPr>
          <w:iCs/>
          <w:lang w:eastAsia="en-US"/>
        </w:rPr>
        <w:t>.</w:t>
      </w:r>
    </w:p>
    <w:p w14:paraId="338850E9" w14:textId="77777777" w:rsidR="00A9614F" w:rsidRDefault="00A9614F" w:rsidP="00A9614F">
      <w:pPr>
        <w:pStyle w:val="Overskrift2"/>
      </w:pPr>
      <w:bookmarkStart w:id="28" w:name="_Toc231244992"/>
      <w:bookmarkStart w:id="29" w:name="_Toc231245067"/>
      <w:r>
        <w:t>Behov som skal dekkes</w:t>
      </w:r>
      <w:bookmarkEnd w:id="28"/>
      <w:bookmarkEnd w:id="29"/>
    </w:p>
    <w:p w14:paraId="0F94D59C" w14:textId="77777777" w:rsidR="00A9614F" w:rsidRPr="00FB2452" w:rsidRDefault="00A9614F" w:rsidP="00A9614F">
      <w:pPr>
        <w:rPr>
          <w:lang w:val="en-GB" w:eastAsia="en-US"/>
        </w:rPr>
      </w:pPr>
    </w:p>
    <w:p w14:paraId="5BD388C7" w14:textId="77777777" w:rsidR="00A9614F" w:rsidRPr="00820FC7" w:rsidRDefault="00A9614F" w:rsidP="00A9614F">
      <w:pPr>
        <w:rPr>
          <w:iCs/>
          <w:lang w:eastAsia="en-US"/>
        </w:rPr>
      </w:pPr>
      <w:r w:rsidRPr="00820FC7">
        <w:rPr>
          <w:iCs/>
          <w:lang w:eastAsia="en-US"/>
        </w:rPr>
        <w:t xml:space="preserve">Tjenesten som etterspørres er hovedsakelig økonomisk og juridisk veiledning. Leverandøren skal ikke gi konkrete råd om pengeplasseringer i navngitte og spesifikke objekter. Det er fokus på råd på et tilpasset generelt grunnlag. Det vil si at veiledningen skal være individuell og ta utgangpunkt i den enkeltes livssituasjon, personlige økonomi, ønsker/behov og premiens størrelse. Leverandøren må også kunne identifisere eventuelle behov på andre områder, som for eksempel mediehåndtering, kommunikasjon med omgivelsene for øvrig, sikkerhetsspørsmål eller psykososiale forhold. </w:t>
      </w:r>
    </w:p>
    <w:p w14:paraId="5D332297" w14:textId="77777777" w:rsidR="00A9614F" w:rsidRPr="00820FC7" w:rsidRDefault="00A9614F" w:rsidP="00A9614F">
      <w:pPr>
        <w:rPr>
          <w:iCs/>
          <w:lang w:eastAsia="en-US"/>
        </w:rPr>
      </w:pPr>
    </w:p>
    <w:p w14:paraId="0DC2F511" w14:textId="77777777" w:rsidR="00A9614F" w:rsidRPr="00820FC7" w:rsidRDefault="00A9614F" w:rsidP="00A9614F">
      <w:pPr>
        <w:rPr>
          <w:iCs/>
          <w:lang w:eastAsia="en-US"/>
        </w:rPr>
      </w:pPr>
      <w:r>
        <w:rPr>
          <w:iCs/>
          <w:lang w:eastAsia="en-US"/>
        </w:rPr>
        <w:t xml:space="preserve">Det er viktig å ha med seg at </w:t>
      </w:r>
      <w:r w:rsidRPr="00820FC7">
        <w:rPr>
          <w:iCs/>
          <w:lang w:eastAsia="en-US"/>
        </w:rPr>
        <w:t>vinnerne er mennesker fra alle samfunnslag, og at mange ikke har erfaring eller kunnskap om håndtering av store beløp - heller ikke erfaring med institusjoner som det vi spør om her. Det betyr at evne til</w:t>
      </w:r>
      <w:r>
        <w:rPr>
          <w:iCs/>
          <w:lang w:eastAsia="en-US"/>
        </w:rPr>
        <w:t xml:space="preserve"> </w:t>
      </w:r>
      <w:r w:rsidRPr="00820FC7">
        <w:rPr>
          <w:iCs/>
          <w:lang w:eastAsia="en-US"/>
        </w:rPr>
        <w:t>å snakke et forståelig språk,</w:t>
      </w:r>
      <w:r>
        <w:rPr>
          <w:iCs/>
          <w:lang w:eastAsia="en-US"/>
        </w:rPr>
        <w:t xml:space="preserve"> og</w:t>
      </w:r>
      <w:r w:rsidRPr="00820FC7">
        <w:rPr>
          <w:iCs/>
          <w:lang w:eastAsia="en-US"/>
        </w:rPr>
        <w:t xml:space="preserve"> til </w:t>
      </w:r>
      <w:r>
        <w:rPr>
          <w:iCs/>
          <w:lang w:eastAsia="en-US"/>
        </w:rPr>
        <w:t xml:space="preserve">å </w:t>
      </w:r>
      <w:r w:rsidRPr="00820FC7">
        <w:rPr>
          <w:iCs/>
          <w:lang w:eastAsia="en-US"/>
        </w:rPr>
        <w:t>sette seg inn situasjonen til folk som er usikre og uvante i situasjonen</w:t>
      </w:r>
      <w:r>
        <w:rPr>
          <w:iCs/>
          <w:lang w:eastAsia="en-US"/>
        </w:rPr>
        <w:t>,</w:t>
      </w:r>
      <w:r w:rsidRPr="00820FC7">
        <w:rPr>
          <w:iCs/>
          <w:lang w:eastAsia="en-US"/>
        </w:rPr>
        <w:t xml:space="preserve"> er</w:t>
      </w:r>
      <w:r>
        <w:rPr>
          <w:iCs/>
          <w:lang w:eastAsia="en-US"/>
        </w:rPr>
        <w:t xml:space="preserve"> av stor betydning</w:t>
      </w:r>
      <w:r w:rsidRPr="00820FC7">
        <w:rPr>
          <w:iCs/>
          <w:lang w:eastAsia="en-US"/>
        </w:rPr>
        <w:t xml:space="preserve">. Leverandøren må ved sin opptreden og tilnærming bidra til å skape psykologisk trygghet hos alle, uansett forutsetninger. </w:t>
      </w:r>
    </w:p>
    <w:p w14:paraId="0B404A78" w14:textId="77777777" w:rsidR="00A9614F" w:rsidRPr="00820FC7" w:rsidRDefault="00A9614F" w:rsidP="00A9614F">
      <w:pPr>
        <w:rPr>
          <w:iCs/>
          <w:lang w:eastAsia="en-US"/>
        </w:rPr>
      </w:pPr>
    </w:p>
    <w:p w14:paraId="3C75A766" w14:textId="77777777" w:rsidR="00A9614F" w:rsidRPr="004D1EA7" w:rsidRDefault="00A9614F" w:rsidP="00A9614F">
      <w:pPr>
        <w:rPr>
          <w:iCs/>
          <w:lang w:eastAsia="en-US"/>
        </w:rPr>
      </w:pPr>
      <w:r w:rsidRPr="00820FC7">
        <w:rPr>
          <w:iCs/>
          <w:lang w:eastAsia="en-US"/>
        </w:rPr>
        <w:t>Vinneren skal få hjelp til å stille de rette spørsmålene om spare- og investeringstilbud han eller hun mottar fra egen bank eller andre finansinstitusjoner. Veiledningen kan også inkludere kontakt med vinnerens bankforbindelse, lokale skattemyndigheter eller annet som hjelper vinneren med å skaffe nødvendig informasjon.</w:t>
      </w:r>
    </w:p>
    <w:p w14:paraId="08A3CAAD" w14:textId="77777777" w:rsidR="00A9614F" w:rsidRPr="004D1EA7" w:rsidRDefault="00A9614F" w:rsidP="00A9614F">
      <w:pPr>
        <w:rPr>
          <w:iCs/>
          <w:lang w:eastAsia="en-US"/>
        </w:rPr>
      </w:pPr>
    </w:p>
    <w:p w14:paraId="0EA3016D" w14:textId="77777777" w:rsidR="00A9614F" w:rsidRPr="000C147E" w:rsidRDefault="00A9614F" w:rsidP="00A9614F">
      <w:pPr>
        <w:rPr>
          <w:iCs/>
          <w:lang w:eastAsia="en-US"/>
        </w:rPr>
      </w:pPr>
      <w:r w:rsidRPr="000C147E">
        <w:rPr>
          <w:iCs/>
          <w:lang w:eastAsia="en-US"/>
        </w:rPr>
        <w:lastRenderedPageBreak/>
        <w:t>Eksempler på aktuelle tema ved vinnerveiledning:</w:t>
      </w:r>
    </w:p>
    <w:p w14:paraId="1E7A7D61" w14:textId="77777777" w:rsidR="00A9614F" w:rsidRPr="000C147E" w:rsidRDefault="00A9614F" w:rsidP="00A9614F">
      <w:pPr>
        <w:pStyle w:val="Listeavsnitt"/>
        <w:numPr>
          <w:ilvl w:val="0"/>
          <w:numId w:val="46"/>
        </w:numPr>
        <w:rPr>
          <w:iCs/>
          <w:lang w:eastAsia="en-US"/>
        </w:rPr>
      </w:pPr>
      <w:r w:rsidRPr="000C147E">
        <w:rPr>
          <w:iCs/>
          <w:lang w:eastAsia="en-US"/>
        </w:rPr>
        <w:t>Ønske om å realisere drømmer – for eksempel reiser</w:t>
      </w:r>
    </w:p>
    <w:p w14:paraId="5C28B05A" w14:textId="77777777" w:rsidR="00A9614F" w:rsidRPr="000C147E" w:rsidRDefault="00A9614F" w:rsidP="00A9614F">
      <w:pPr>
        <w:pStyle w:val="Listeavsnitt"/>
        <w:numPr>
          <w:ilvl w:val="0"/>
          <w:numId w:val="46"/>
        </w:numPr>
        <w:rPr>
          <w:iCs/>
          <w:lang w:eastAsia="en-US"/>
        </w:rPr>
      </w:pPr>
      <w:r w:rsidRPr="000C147E">
        <w:rPr>
          <w:iCs/>
          <w:lang w:eastAsia="en-US"/>
        </w:rPr>
        <w:t>Bolig, hytte, bil, båt</w:t>
      </w:r>
    </w:p>
    <w:p w14:paraId="20025CCA" w14:textId="77777777" w:rsidR="00A9614F" w:rsidRPr="000A621A" w:rsidRDefault="00A9614F" w:rsidP="00A9614F">
      <w:pPr>
        <w:pStyle w:val="Listeavsnitt"/>
        <w:numPr>
          <w:ilvl w:val="0"/>
          <w:numId w:val="46"/>
        </w:numPr>
        <w:rPr>
          <w:iCs/>
          <w:lang w:eastAsia="en-US"/>
        </w:rPr>
      </w:pPr>
      <w:r w:rsidRPr="000C147E">
        <w:rPr>
          <w:iCs/>
          <w:lang w:eastAsia="en-US"/>
        </w:rPr>
        <w:t>Skattespørsmål (inntekt og formue)</w:t>
      </w:r>
    </w:p>
    <w:p w14:paraId="15AE8109" w14:textId="77777777" w:rsidR="00A9614F" w:rsidRPr="000C147E" w:rsidRDefault="00A9614F" w:rsidP="00A9614F">
      <w:pPr>
        <w:pStyle w:val="Listeavsnitt"/>
        <w:numPr>
          <w:ilvl w:val="0"/>
          <w:numId w:val="46"/>
        </w:numPr>
        <w:rPr>
          <w:iCs/>
          <w:lang w:eastAsia="en-US"/>
        </w:rPr>
      </w:pPr>
      <w:r w:rsidRPr="000C147E">
        <w:rPr>
          <w:iCs/>
          <w:lang w:eastAsia="en-US"/>
        </w:rPr>
        <w:t>Spørsmål om forvaltning (avkastning, risiko, likviditet, gjeld, skatt)</w:t>
      </w:r>
    </w:p>
    <w:p w14:paraId="6298ECF7" w14:textId="77777777" w:rsidR="00A9614F" w:rsidRPr="000C147E" w:rsidRDefault="00A9614F" w:rsidP="00A9614F">
      <w:pPr>
        <w:pStyle w:val="Listeavsnitt"/>
        <w:numPr>
          <w:ilvl w:val="0"/>
          <w:numId w:val="46"/>
        </w:numPr>
        <w:rPr>
          <w:iCs/>
          <w:lang w:eastAsia="en-US"/>
        </w:rPr>
      </w:pPr>
      <w:r w:rsidRPr="000C147E">
        <w:rPr>
          <w:iCs/>
          <w:lang w:eastAsia="en-US"/>
        </w:rPr>
        <w:t>Arv</w:t>
      </w:r>
    </w:p>
    <w:p w14:paraId="1FC7B080" w14:textId="77777777" w:rsidR="00A9614F" w:rsidRPr="000C147E" w:rsidRDefault="00A9614F" w:rsidP="00A9614F">
      <w:pPr>
        <w:pStyle w:val="Listeavsnitt"/>
        <w:numPr>
          <w:ilvl w:val="0"/>
          <w:numId w:val="46"/>
        </w:numPr>
        <w:rPr>
          <w:iCs/>
          <w:lang w:eastAsia="en-US"/>
        </w:rPr>
      </w:pPr>
      <w:r w:rsidRPr="000C147E">
        <w:rPr>
          <w:iCs/>
          <w:lang w:eastAsia="en-US"/>
        </w:rPr>
        <w:t>Testamente</w:t>
      </w:r>
    </w:p>
    <w:p w14:paraId="4ACAE023" w14:textId="77777777" w:rsidR="00A9614F" w:rsidRPr="000C147E" w:rsidRDefault="00A9614F" w:rsidP="00A9614F">
      <w:pPr>
        <w:pStyle w:val="Listeavsnitt"/>
        <w:numPr>
          <w:ilvl w:val="0"/>
          <w:numId w:val="46"/>
        </w:numPr>
        <w:rPr>
          <w:iCs/>
          <w:lang w:eastAsia="en-US"/>
        </w:rPr>
      </w:pPr>
      <w:r w:rsidRPr="000C147E">
        <w:rPr>
          <w:iCs/>
          <w:lang w:eastAsia="en-US"/>
        </w:rPr>
        <w:t>Gaver (inkl. veldedige formål)</w:t>
      </w:r>
    </w:p>
    <w:p w14:paraId="64057D0C" w14:textId="77777777" w:rsidR="00A9614F" w:rsidRPr="000C147E" w:rsidRDefault="00A9614F" w:rsidP="00A9614F">
      <w:pPr>
        <w:pStyle w:val="Listeavsnitt"/>
        <w:numPr>
          <w:ilvl w:val="0"/>
          <w:numId w:val="46"/>
        </w:numPr>
        <w:rPr>
          <w:iCs/>
          <w:lang w:eastAsia="en-US"/>
        </w:rPr>
      </w:pPr>
      <w:r w:rsidRPr="000C147E">
        <w:rPr>
          <w:iCs/>
          <w:lang w:eastAsia="en-US"/>
        </w:rPr>
        <w:t>Pensjonsspørsmål</w:t>
      </w:r>
    </w:p>
    <w:p w14:paraId="419B2980" w14:textId="77777777" w:rsidR="00A9614F" w:rsidRPr="000C147E" w:rsidRDefault="00A9614F" w:rsidP="00A9614F">
      <w:pPr>
        <w:pStyle w:val="Listeavsnitt"/>
        <w:numPr>
          <w:ilvl w:val="0"/>
          <w:numId w:val="46"/>
        </w:numPr>
        <w:rPr>
          <w:iCs/>
          <w:lang w:eastAsia="en-US"/>
        </w:rPr>
      </w:pPr>
      <w:r w:rsidRPr="000C147E">
        <w:rPr>
          <w:iCs/>
          <w:lang w:eastAsia="en-US"/>
        </w:rPr>
        <w:t>Stiftelser/fond</w:t>
      </w:r>
    </w:p>
    <w:p w14:paraId="7893DBCD" w14:textId="77777777" w:rsidR="00A9614F" w:rsidRPr="000C147E" w:rsidRDefault="00A9614F" w:rsidP="00A9614F">
      <w:pPr>
        <w:pStyle w:val="Listeavsnitt"/>
        <w:numPr>
          <w:ilvl w:val="0"/>
          <w:numId w:val="46"/>
        </w:numPr>
        <w:rPr>
          <w:iCs/>
          <w:lang w:eastAsia="en-US"/>
        </w:rPr>
      </w:pPr>
      <w:r w:rsidRPr="000C147E">
        <w:rPr>
          <w:iCs/>
          <w:lang w:eastAsia="en-US"/>
        </w:rPr>
        <w:t>Sparing og avkastning på kort, mellomlang, lang og ekstra lang horisont</w:t>
      </w:r>
    </w:p>
    <w:p w14:paraId="5B64528A" w14:textId="77777777" w:rsidR="00A9614F" w:rsidRDefault="00A9614F" w:rsidP="00A9614F">
      <w:pPr>
        <w:rPr>
          <w:i/>
          <w:lang w:eastAsia="en-US"/>
        </w:rPr>
      </w:pPr>
    </w:p>
    <w:p w14:paraId="32BF56C5" w14:textId="77777777" w:rsidR="00A9614F" w:rsidRDefault="00A9614F" w:rsidP="00A9614F">
      <w:pPr>
        <w:rPr>
          <w:i/>
          <w:lang w:eastAsia="en-US"/>
        </w:rPr>
      </w:pPr>
    </w:p>
    <w:p w14:paraId="717086D9" w14:textId="77777777" w:rsidR="00A9614F" w:rsidRPr="0070260F" w:rsidRDefault="00A9614F" w:rsidP="00A9614F">
      <w:pPr>
        <w:rPr>
          <w:iCs/>
          <w:lang w:eastAsia="en-US"/>
        </w:rPr>
      </w:pPr>
      <w:r w:rsidRPr="0070260F">
        <w:rPr>
          <w:iCs/>
          <w:lang w:eastAsia="en-US"/>
        </w:rPr>
        <w:t>I 2025 hadde Norsk Tipping 693 vinnere av millionpremier. Av disse vant 254 personer mer enn to millioner kroner, og fikk tilbud om veiledning. 33 av de vant over 10 millioner kroner og fire personer blant de 33, vant over 100 millioner kroner.</w:t>
      </w:r>
      <w:r>
        <w:rPr>
          <w:iCs/>
          <w:lang w:eastAsia="en-US"/>
        </w:rPr>
        <w:t xml:space="preserve"> </w:t>
      </w:r>
      <w:r w:rsidRPr="0070260F">
        <w:rPr>
          <w:iCs/>
          <w:lang w:eastAsia="en-US"/>
        </w:rPr>
        <w:t xml:space="preserve">Det var </w:t>
      </w:r>
      <w:r>
        <w:rPr>
          <w:iCs/>
          <w:lang w:eastAsia="en-US"/>
        </w:rPr>
        <w:t>ca. 40 %</w:t>
      </w:r>
      <w:r w:rsidRPr="0070260F">
        <w:rPr>
          <w:iCs/>
          <w:lang w:eastAsia="en-US"/>
        </w:rPr>
        <w:t xml:space="preserve"> som takket ja til t</w:t>
      </w:r>
      <w:r>
        <w:rPr>
          <w:iCs/>
          <w:lang w:eastAsia="en-US"/>
        </w:rPr>
        <w:t>jenesten</w:t>
      </w:r>
      <w:r w:rsidRPr="0070260F">
        <w:rPr>
          <w:iCs/>
          <w:lang w:eastAsia="en-US"/>
        </w:rPr>
        <w:t>.</w:t>
      </w:r>
    </w:p>
    <w:p w14:paraId="04F23762" w14:textId="77777777" w:rsidR="00A9614F" w:rsidRPr="0070260F" w:rsidRDefault="00A9614F" w:rsidP="00A9614F">
      <w:pPr>
        <w:rPr>
          <w:iCs/>
          <w:lang w:eastAsia="en-US"/>
        </w:rPr>
      </w:pPr>
    </w:p>
    <w:p w14:paraId="5B436A84" w14:textId="77777777" w:rsidR="00A9614F" w:rsidRDefault="00A9614F" w:rsidP="00A9614F">
      <w:pPr>
        <w:rPr>
          <w:iCs/>
          <w:lang w:eastAsia="en-US"/>
        </w:rPr>
      </w:pPr>
      <w:r w:rsidRPr="0070260F">
        <w:rPr>
          <w:iCs/>
          <w:lang w:eastAsia="en-US"/>
        </w:rPr>
        <w:t xml:space="preserve">Fire ganger i året gjennomfører </w:t>
      </w:r>
      <w:r>
        <w:rPr>
          <w:iCs/>
          <w:lang w:eastAsia="en-US"/>
        </w:rPr>
        <w:t>Norsk Tipping</w:t>
      </w:r>
      <w:r w:rsidRPr="0070260F">
        <w:rPr>
          <w:iCs/>
          <w:lang w:eastAsia="en-US"/>
        </w:rPr>
        <w:t xml:space="preserve"> Supertrekning i Lotto. Da har vi alt fra 25 til 50 vinnere av 1 million kroner. I utgangspunktet tilbys ikke disse eller øvrige vinnere av premier mellom 1 og 2 mill</w:t>
      </w:r>
      <w:r>
        <w:rPr>
          <w:iCs/>
          <w:lang w:eastAsia="en-US"/>
        </w:rPr>
        <w:t>,</w:t>
      </w:r>
      <w:r w:rsidRPr="0070260F">
        <w:rPr>
          <w:iCs/>
          <w:lang w:eastAsia="en-US"/>
        </w:rPr>
        <w:t xml:space="preserve"> veiledningstjenesten</w:t>
      </w:r>
      <w:r>
        <w:rPr>
          <w:iCs/>
          <w:lang w:eastAsia="en-US"/>
        </w:rPr>
        <w:t>. Er det derimot</w:t>
      </w:r>
      <w:r w:rsidRPr="0070260F">
        <w:rPr>
          <w:iCs/>
          <w:lang w:eastAsia="en-US"/>
        </w:rPr>
        <w:t xml:space="preserve"> tilfeller hvor vi avdekker behov for dette under </w:t>
      </w:r>
      <w:r>
        <w:rPr>
          <w:iCs/>
          <w:lang w:eastAsia="en-US"/>
        </w:rPr>
        <w:t>vinner</w:t>
      </w:r>
      <w:r w:rsidRPr="0070260F">
        <w:rPr>
          <w:iCs/>
          <w:lang w:eastAsia="en-US"/>
        </w:rPr>
        <w:t xml:space="preserve">samtalen, eller at vinnere har et sterkt ønske om bistand, får de som regel </w:t>
      </w:r>
      <w:r>
        <w:rPr>
          <w:iCs/>
          <w:lang w:eastAsia="en-US"/>
        </w:rPr>
        <w:t xml:space="preserve">innvilget </w:t>
      </w:r>
      <w:r w:rsidRPr="0070260F">
        <w:rPr>
          <w:iCs/>
          <w:lang w:eastAsia="en-US"/>
        </w:rPr>
        <w:t>dette.</w:t>
      </w:r>
    </w:p>
    <w:p w14:paraId="445A2178" w14:textId="77777777" w:rsidR="00A9614F" w:rsidRPr="0070260F" w:rsidRDefault="00A9614F" w:rsidP="00A9614F">
      <w:pPr>
        <w:rPr>
          <w:iCs/>
          <w:lang w:eastAsia="en-US"/>
        </w:rPr>
      </w:pPr>
    </w:p>
    <w:p w14:paraId="50C2D86D" w14:textId="494063ED" w:rsidR="00A9614F" w:rsidRDefault="00A9614F" w:rsidP="00A9614F">
      <w:pPr>
        <w:pStyle w:val="Overskrift1"/>
      </w:pPr>
      <w:bookmarkStart w:id="30" w:name="_Toc231244993"/>
      <w:bookmarkStart w:id="31" w:name="_Toc231245068"/>
      <w:r>
        <w:t>K</w:t>
      </w:r>
      <w:bookmarkEnd w:id="30"/>
      <w:bookmarkEnd w:id="31"/>
      <w:r w:rsidR="009E27D7">
        <w:t>RAV</w:t>
      </w:r>
    </w:p>
    <w:p w14:paraId="1340CC58" w14:textId="7F7FCB0B" w:rsidR="009E27D7" w:rsidRPr="00B2353D" w:rsidRDefault="009E27D7" w:rsidP="009E27D7">
      <w:pPr>
        <w:rPr>
          <w:lang w:eastAsia="en-US"/>
        </w:rPr>
      </w:pPr>
      <w:r w:rsidRPr="00B2353D">
        <w:rPr>
          <w:lang w:eastAsia="en-US"/>
        </w:rPr>
        <w:t xml:space="preserve">I dette kapittelet </w:t>
      </w:r>
      <w:r w:rsidR="00B2353D">
        <w:rPr>
          <w:lang w:eastAsia="en-US"/>
        </w:rPr>
        <w:t>er Norsk Tippings krav fremstilt</w:t>
      </w:r>
      <w:r w:rsidR="002A5F0F">
        <w:rPr>
          <w:lang w:eastAsia="en-US"/>
        </w:rPr>
        <w:t>.</w:t>
      </w:r>
    </w:p>
    <w:p w14:paraId="5DF5B3A6"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0C477B1B" w14:textId="77777777" w:rsidTr="00F304E8">
        <w:trPr>
          <w:trHeight w:val="324"/>
        </w:trPr>
        <w:tc>
          <w:tcPr>
            <w:tcW w:w="992" w:type="dxa"/>
            <w:shd w:val="pct15" w:color="auto" w:fill="FFFFFF" w:themeFill="background1"/>
            <w:hideMark/>
          </w:tcPr>
          <w:p w14:paraId="35F9D048"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4BB81FFD"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71B011D6"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0AA93249" w14:textId="77777777" w:rsidR="00A9614F" w:rsidRPr="004D247E" w:rsidRDefault="00A9614F" w:rsidP="00F304E8">
            <w:pPr>
              <w:spacing w:before="120"/>
              <w:rPr>
                <w:b/>
                <w:i/>
                <w:sz w:val="18"/>
                <w:szCs w:val="18"/>
              </w:rPr>
            </w:pPr>
            <w:r w:rsidRPr="004D247E">
              <w:rPr>
                <w:b/>
                <w:i/>
                <w:sz w:val="18"/>
                <w:szCs w:val="18"/>
              </w:rPr>
              <w:t>Kravoppfyllelse</w:t>
            </w:r>
          </w:p>
          <w:p w14:paraId="17FAD198" w14:textId="77777777" w:rsidR="00A9614F" w:rsidRPr="004D247E" w:rsidRDefault="00A9614F" w:rsidP="00F304E8">
            <w:pPr>
              <w:spacing w:before="120"/>
              <w:rPr>
                <w:b/>
                <w:i/>
                <w:sz w:val="18"/>
                <w:szCs w:val="18"/>
              </w:rPr>
            </w:pPr>
            <w:r w:rsidRPr="004D247E">
              <w:rPr>
                <w:b/>
                <w:i/>
                <w:sz w:val="18"/>
                <w:szCs w:val="18"/>
              </w:rPr>
              <w:t>JA/NEI</w:t>
            </w:r>
          </w:p>
        </w:tc>
      </w:tr>
      <w:tr w:rsidR="00A9614F" w:rsidRPr="004D247E" w14:paraId="18E01BB8" w14:textId="77777777" w:rsidTr="00F304E8">
        <w:trPr>
          <w:trHeight w:val="324"/>
        </w:trPr>
        <w:tc>
          <w:tcPr>
            <w:tcW w:w="992" w:type="dxa"/>
            <w:tcBorders>
              <w:bottom w:val="single" w:sz="4" w:space="0" w:color="auto"/>
            </w:tcBorders>
            <w:shd w:val="clear" w:color="auto" w:fill="FFFFFF" w:themeFill="background1"/>
          </w:tcPr>
          <w:p w14:paraId="2D4A67D8" w14:textId="77777777" w:rsidR="00A9614F" w:rsidRPr="00EC296D" w:rsidRDefault="00A9614F" w:rsidP="00F304E8">
            <w:pPr>
              <w:rPr>
                <w:sz w:val="18"/>
                <w:szCs w:val="18"/>
              </w:rPr>
            </w:pPr>
            <w:r>
              <w:rPr>
                <w:sz w:val="18"/>
                <w:szCs w:val="18"/>
              </w:rPr>
              <w:t>R001</w:t>
            </w:r>
          </w:p>
        </w:tc>
        <w:tc>
          <w:tcPr>
            <w:tcW w:w="5099" w:type="dxa"/>
            <w:tcBorders>
              <w:bottom w:val="single" w:sz="4" w:space="0" w:color="auto"/>
            </w:tcBorders>
            <w:shd w:val="clear" w:color="auto" w:fill="FFFFFF" w:themeFill="background1"/>
          </w:tcPr>
          <w:p w14:paraId="1A7E8351" w14:textId="77777777" w:rsidR="00A9614F" w:rsidRPr="00311BD2" w:rsidRDefault="00A9614F" w:rsidP="00F304E8">
            <w:pPr>
              <w:rPr>
                <w:b/>
                <w:bCs/>
                <w:sz w:val="18"/>
                <w:szCs w:val="18"/>
              </w:rPr>
            </w:pPr>
            <w:r w:rsidRPr="00311BD2">
              <w:rPr>
                <w:b/>
                <w:bCs/>
                <w:sz w:val="18"/>
                <w:szCs w:val="18"/>
              </w:rPr>
              <w:t>Nøytral</w:t>
            </w:r>
            <w:r>
              <w:rPr>
                <w:b/>
                <w:bCs/>
                <w:sz w:val="18"/>
                <w:szCs w:val="18"/>
              </w:rPr>
              <w:t xml:space="preserve"> og uavhengig</w:t>
            </w:r>
            <w:r w:rsidRPr="00311BD2">
              <w:rPr>
                <w:b/>
                <w:bCs/>
                <w:sz w:val="18"/>
                <w:szCs w:val="18"/>
              </w:rPr>
              <w:t xml:space="preserve"> tjeneste </w:t>
            </w:r>
          </w:p>
          <w:p w14:paraId="02807699" w14:textId="77777777" w:rsidR="00A9614F" w:rsidRDefault="00A9614F" w:rsidP="00F304E8">
            <w:pPr>
              <w:rPr>
                <w:sz w:val="18"/>
                <w:szCs w:val="18"/>
              </w:rPr>
            </w:pPr>
          </w:p>
          <w:p w14:paraId="15527997" w14:textId="77777777" w:rsidR="00A9614F" w:rsidRDefault="00A9614F" w:rsidP="00F304E8">
            <w:pPr>
              <w:rPr>
                <w:sz w:val="18"/>
                <w:szCs w:val="18"/>
              </w:rPr>
            </w:pPr>
            <w:r>
              <w:rPr>
                <w:sz w:val="18"/>
                <w:szCs w:val="18"/>
              </w:rPr>
              <w:t>Leverandøren</w:t>
            </w:r>
            <w:r w:rsidRPr="00460C80">
              <w:rPr>
                <w:sz w:val="18"/>
                <w:szCs w:val="18"/>
              </w:rPr>
              <w:t xml:space="preserve"> skal levere en 100 % nøytral</w:t>
            </w:r>
            <w:r>
              <w:rPr>
                <w:sz w:val="18"/>
                <w:szCs w:val="18"/>
              </w:rPr>
              <w:t xml:space="preserve"> og uavhengig</w:t>
            </w:r>
            <w:r w:rsidRPr="00460C80">
              <w:rPr>
                <w:sz w:val="18"/>
                <w:szCs w:val="18"/>
              </w:rPr>
              <w:t xml:space="preserve"> tjeneste. </w:t>
            </w:r>
            <w:r>
              <w:rPr>
                <w:sz w:val="18"/>
                <w:szCs w:val="18"/>
              </w:rPr>
              <w:t>Leverandøren</w:t>
            </w:r>
            <w:r w:rsidRPr="00460C80">
              <w:rPr>
                <w:sz w:val="18"/>
                <w:szCs w:val="18"/>
              </w:rPr>
              <w:t xml:space="preserve"> skal ikke gi råd om konkrete pengeplasseringer i navngitte eller spesifiserte objekter, men skal gi vinneren råd på et tilpasset generelt grunnlag</w:t>
            </w:r>
            <w:r>
              <w:rPr>
                <w:sz w:val="18"/>
                <w:szCs w:val="18"/>
              </w:rPr>
              <w:t>.</w:t>
            </w:r>
          </w:p>
          <w:p w14:paraId="180F5D91" w14:textId="77777777" w:rsidR="00A9614F" w:rsidRDefault="00A9614F" w:rsidP="00F304E8">
            <w:pPr>
              <w:rPr>
                <w:sz w:val="18"/>
                <w:szCs w:val="18"/>
              </w:rPr>
            </w:pPr>
          </w:p>
          <w:p w14:paraId="208547A3" w14:textId="77777777" w:rsidR="00A9614F" w:rsidRPr="00EC296D" w:rsidRDefault="00A9614F" w:rsidP="00F304E8">
            <w:pPr>
              <w:rPr>
                <w:sz w:val="18"/>
                <w:szCs w:val="18"/>
              </w:rPr>
            </w:pPr>
            <w:r>
              <w:rPr>
                <w:sz w:val="18"/>
                <w:szCs w:val="18"/>
              </w:rPr>
              <w:t>I tillegg til å bekrefte «Ja» på dette kravet, skal leverandøren levere «Egenerklæring – interessekonflikt og nøytral tjeneste». Se konkurransegrunnlagets punkt 5.2.3.</w:t>
            </w:r>
          </w:p>
        </w:tc>
        <w:tc>
          <w:tcPr>
            <w:tcW w:w="994" w:type="dxa"/>
            <w:tcBorders>
              <w:bottom w:val="single" w:sz="4" w:space="0" w:color="auto"/>
            </w:tcBorders>
            <w:shd w:val="clear" w:color="auto" w:fill="FFFFFF" w:themeFill="background1"/>
          </w:tcPr>
          <w:p w14:paraId="341A0864" w14:textId="77777777" w:rsidR="00A9614F" w:rsidRDefault="00A9614F" w:rsidP="00F304E8">
            <w:pPr>
              <w:jc w:val="center"/>
              <w:rPr>
                <w:b/>
                <w:bCs/>
                <w:sz w:val="18"/>
                <w:szCs w:val="18"/>
              </w:rPr>
            </w:pPr>
          </w:p>
          <w:p w14:paraId="65C0A570" w14:textId="77777777" w:rsidR="00A9614F" w:rsidRPr="00D27D92" w:rsidRDefault="00A9614F" w:rsidP="00F304E8">
            <w:pPr>
              <w:jc w:val="center"/>
              <w:rPr>
                <w:b/>
                <w:bCs/>
                <w:sz w:val="18"/>
                <w:szCs w:val="18"/>
              </w:rPr>
            </w:pPr>
            <w:r w:rsidRPr="00D27D92">
              <w:rPr>
                <w:b/>
                <w:bCs/>
                <w:sz w:val="18"/>
                <w:szCs w:val="18"/>
              </w:rPr>
              <w:t>A</w:t>
            </w:r>
          </w:p>
        </w:tc>
        <w:tc>
          <w:tcPr>
            <w:tcW w:w="1840" w:type="dxa"/>
            <w:tcBorders>
              <w:bottom w:val="single" w:sz="4" w:space="0" w:color="auto"/>
            </w:tcBorders>
            <w:shd w:val="clear" w:color="auto" w:fill="FFFFFF" w:themeFill="background1"/>
          </w:tcPr>
          <w:p w14:paraId="2A97B3F9" w14:textId="77777777" w:rsidR="00A9614F" w:rsidRPr="00EC296D" w:rsidRDefault="00A9614F" w:rsidP="00F304E8">
            <w:pPr>
              <w:rPr>
                <w:sz w:val="18"/>
                <w:szCs w:val="18"/>
              </w:rPr>
            </w:pPr>
          </w:p>
        </w:tc>
      </w:tr>
    </w:tbl>
    <w:p w14:paraId="68942786"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622E8CAD" w14:textId="77777777" w:rsidTr="00F304E8">
        <w:trPr>
          <w:trHeight w:val="324"/>
        </w:trPr>
        <w:tc>
          <w:tcPr>
            <w:tcW w:w="992" w:type="dxa"/>
            <w:shd w:val="pct15" w:color="auto" w:fill="FFFFFF" w:themeFill="background1"/>
            <w:hideMark/>
          </w:tcPr>
          <w:p w14:paraId="16BD3D0A"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74DB57AF"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DBFD77A"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63BA2362" w14:textId="77777777" w:rsidR="00A9614F" w:rsidRPr="004D247E" w:rsidRDefault="00A9614F" w:rsidP="00F304E8">
            <w:pPr>
              <w:spacing w:before="120"/>
              <w:rPr>
                <w:b/>
                <w:i/>
                <w:sz w:val="18"/>
                <w:szCs w:val="18"/>
              </w:rPr>
            </w:pPr>
            <w:r w:rsidRPr="004D247E">
              <w:rPr>
                <w:b/>
                <w:i/>
                <w:sz w:val="18"/>
                <w:szCs w:val="18"/>
              </w:rPr>
              <w:t>Kravoppfyllelse</w:t>
            </w:r>
          </w:p>
          <w:p w14:paraId="76EC4C0D" w14:textId="77777777" w:rsidR="00A9614F" w:rsidRPr="004D247E" w:rsidRDefault="00A9614F" w:rsidP="00F304E8">
            <w:pPr>
              <w:spacing w:before="120"/>
              <w:rPr>
                <w:b/>
                <w:i/>
                <w:sz w:val="18"/>
                <w:szCs w:val="18"/>
              </w:rPr>
            </w:pPr>
            <w:r w:rsidRPr="004D247E">
              <w:rPr>
                <w:b/>
                <w:i/>
                <w:sz w:val="18"/>
                <w:szCs w:val="18"/>
              </w:rPr>
              <w:t>JA/NEI</w:t>
            </w:r>
          </w:p>
        </w:tc>
      </w:tr>
      <w:tr w:rsidR="00A9614F" w:rsidRPr="004D247E" w14:paraId="497C5E77" w14:textId="77777777" w:rsidTr="00F304E8">
        <w:trPr>
          <w:trHeight w:val="324"/>
        </w:trPr>
        <w:tc>
          <w:tcPr>
            <w:tcW w:w="992" w:type="dxa"/>
            <w:tcBorders>
              <w:bottom w:val="single" w:sz="4" w:space="0" w:color="auto"/>
            </w:tcBorders>
            <w:shd w:val="clear" w:color="auto" w:fill="FFFFFF" w:themeFill="background1"/>
          </w:tcPr>
          <w:p w14:paraId="2ED7AFBA" w14:textId="77777777" w:rsidR="00A9614F" w:rsidRPr="00EC296D" w:rsidRDefault="00A9614F" w:rsidP="00F304E8">
            <w:pPr>
              <w:rPr>
                <w:sz w:val="18"/>
                <w:szCs w:val="18"/>
              </w:rPr>
            </w:pPr>
            <w:r>
              <w:rPr>
                <w:sz w:val="18"/>
                <w:szCs w:val="18"/>
              </w:rPr>
              <w:t>R002</w:t>
            </w:r>
          </w:p>
        </w:tc>
        <w:tc>
          <w:tcPr>
            <w:tcW w:w="5099" w:type="dxa"/>
            <w:tcBorders>
              <w:bottom w:val="single" w:sz="4" w:space="0" w:color="auto"/>
            </w:tcBorders>
            <w:shd w:val="clear" w:color="auto" w:fill="FFFFFF" w:themeFill="background1"/>
          </w:tcPr>
          <w:p w14:paraId="237D351C" w14:textId="77777777" w:rsidR="00A9614F" w:rsidRPr="00123D34" w:rsidRDefault="00A9614F" w:rsidP="00F304E8">
            <w:pPr>
              <w:rPr>
                <w:b/>
                <w:bCs/>
                <w:sz w:val="18"/>
                <w:szCs w:val="18"/>
              </w:rPr>
            </w:pPr>
            <w:r w:rsidRPr="00123D34">
              <w:rPr>
                <w:b/>
                <w:bCs/>
                <w:sz w:val="18"/>
                <w:szCs w:val="18"/>
              </w:rPr>
              <w:t xml:space="preserve">Språk </w:t>
            </w:r>
          </w:p>
          <w:p w14:paraId="156B320A" w14:textId="77777777" w:rsidR="00A9614F" w:rsidRDefault="00A9614F" w:rsidP="00F304E8">
            <w:pPr>
              <w:rPr>
                <w:sz w:val="18"/>
                <w:szCs w:val="18"/>
              </w:rPr>
            </w:pPr>
          </w:p>
          <w:p w14:paraId="4C6B6C52" w14:textId="77777777" w:rsidR="00A9614F" w:rsidRPr="00EC296D" w:rsidRDefault="00A9614F" w:rsidP="00F304E8">
            <w:pPr>
              <w:rPr>
                <w:sz w:val="18"/>
                <w:szCs w:val="18"/>
              </w:rPr>
            </w:pPr>
            <w:r w:rsidRPr="00B112D6">
              <w:rPr>
                <w:sz w:val="18"/>
                <w:szCs w:val="18"/>
              </w:rPr>
              <w:t>Norsk Tipping har et bredt spekter av kunder. For å ivareta en positiv kundeopplevelse, må veiledningen foretas av en norskspråklig rådgiver. Bekreft at rådgiverne som tilbys er norsktalende.</w:t>
            </w:r>
          </w:p>
        </w:tc>
        <w:tc>
          <w:tcPr>
            <w:tcW w:w="994" w:type="dxa"/>
            <w:tcBorders>
              <w:bottom w:val="single" w:sz="4" w:space="0" w:color="auto"/>
            </w:tcBorders>
            <w:shd w:val="clear" w:color="auto" w:fill="FFFFFF" w:themeFill="background1"/>
          </w:tcPr>
          <w:p w14:paraId="50275297" w14:textId="77777777" w:rsidR="00A9614F" w:rsidRDefault="00A9614F" w:rsidP="00F304E8">
            <w:pPr>
              <w:jc w:val="center"/>
              <w:rPr>
                <w:b/>
                <w:bCs/>
                <w:sz w:val="18"/>
                <w:szCs w:val="18"/>
              </w:rPr>
            </w:pPr>
          </w:p>
          <w:p w14:paraId="0F984BAB" w14:textId="77777777" w:rsidR="00A9614F" w:rsidRPr="00EC296D" w:rsidRDefault="00A9614F" w:rsidP="00F304E8">
            <w:pPr>
              <w:jc w:val="center"/>
              <w:rPr>
                <w:sz w:val="18"/>
                <w:szCs w:val="18"/>
              </w:rPr>
            </w:pPr>
            <w:r w:rsidRPr="00D27D92">
              <w:rPr>
                <w:b/>
                <w:bCs/>
                <w:sz w:val="18"/>
                <w:szCs w:val="18"/>
              </w:rPr>
              <w:t>A</w:t>
            </w:r>
          </w:p>
        </w:tc>
        <w:tc>
          <w:tcPr>
            <w:tcW w:w="1840" w:type="dxa"/>
            <w:tcBorders>
              <w:bottom w:val="single" w:sz="4" w:space="0" w:color="auto"/>
            </w:tcBorders>
            <w:shd w:val="clear" w:color="auto" w:fill="FFFFFF" w:themeFill="background1"/>
          </w:tcPr>
          <w:p w14:paraId="609B864F" w14:textId="77777777" w:rsidR="00A9614F" w:rsidRPr="00EC296D" w:rsidRDefault="00A9614F" w:rsidP="00F304E8">
            <w:pPr>
              <w:rPr>
                <w:sz w:val="18"/>
                <w:szCs w:val="18"/>
              </w:rPr>
            </w:pPr>
          </w:p>
        </w:tc>
      </w:tr>
    </w:tbl>
    <w:p w14:paraId="4340C5EF" w14:textId="77777777" w:rsidR="00A9614F" w:rsidRDefault="00A9614F" w:rsidP="00A9614F">
      <w:pPr>
        <w:rPr>
          <w:i/>
          <w:color w:val="365F91" w:themeColor="accent1" w:themeShade="BF"/>
          <w:lang w:eastAsia="en-US"/>
        </w:rPr>
      </w:pPr>
    </w:p>
    <w:p w14:paraId="26F63F56"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10A3C36C" w14:textId="77777777" w:rsidTr="00F304E8">
        <w:trPr>
          <w:trHeight w:val="324"/>
        </w:trPr>
        <w:tc>
          <w:tcPr>
            <w:tcW w:w="992" w:type="dxa"/>
            <w:shd w:val="pct15" w:color="auto" w:fill="FFFFFF" w:themeFill="background1"/>
            <w:hideMark/>
          </w:tcPr>
          <w:p w14:paraId="4FE89418"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28862BFF"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E528FDB"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0065A392" w14:textId="77777777" w:rsidR="00A9614F" w:rsidRPr="004D247E" w:rsidRDefault="00A9614F" w:rsidP="00F304E8">
            <w:pPr>
              <w:spacing w:before="120"/>
              <w:rPr>
                <w:b/>
                <w:i/>
                <w:sz w:val="18"/>
                <w:szCs w:val="18"/>
              </w:rPr>
            </w:pPr>
            <w:r w:rsidRPr="004D247E">
              <w:rPr>
                <w:b/>
                <w:i/>
                <w:sz w:val="18"/>
                <w:szCs w:val="18"/>
              </w:rPr>
              <w:t>Kravoppfyllelse</w:t>
            </w:r>
          </w:p>
          <w:p w14:paraId="5640D7CD"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3D1E0D18" w14:textId="77777777" w:rsidTr="00F304E8">
        <w:trPr>
          <w:trHeight w:val="324"/>
        </w:trPr>
        <w:tc>
          <w:tcPr>
            <w:tcW w:w="992" w:type="dxa"/>
            <w:tcBorders>
              <w:bottom w:val="single" w:sz="4" w:space="0" w:color="auto"/>
            </w:tcBorders>
            <w:shd w:val="clear" w:color="auto" w:fill="FFFFFF" w:themeFill="background1"/>
          </w:tcPr>
          <w:p w14:paraId="758CAFF7" w14:textId="77777777" w:rsidR="00A9614F" w:rsidRPr="00EC296D" w:rsidRDefault="00A9614F" w:rsidP="00F304E8">
            <w:pPr>
              <w:rPr>
                <w:sz w:val="18"/>
                <w:szCs w:val="18"/>
              </w:rPr>
            </w:pPr>
            <w:r>
              <w:rPr>
                <w:sz w:val="18"/>
                <w:szCs w:val="18"/>
              </w:rPr>
              <w:t>R003</w:t>
            </w:r>
          </w:p>
        </w:tc>
        <w:tc>
          <w:tcPr>
            <w:tcW w:w="5099" w:type="dxa"/>
            <w:tcBorders>
              <w:bottom w:val="single" w:sz="4" w:space="0" w:color="auto"/>
            </w:tcBorders>
            <w:shd w:val="clear" w:color="auto" w:fill="FFFFFF" w:themeFill="background1"/>
          </w:tcPr>
          <w:p w14:paraId="31479D9A" w14:textId="77777777" w:rsidR="00A9614F" w:rsidRPr="00123D34" w:rsidRDefault="00A9614F" w:rsidP="00F304E8">
            <w:pPr>
              <w:rPr>
                <w:b/>
                <w:bCs/>
                <w:sz w:val="18"/>
                <w:szCs w:val="18"/>
              </w:rPr>
            </w:pPr>
            <w:r w:rsidRPr="00123D34">
              <w:rPr>
                <w:b/>
                <w:bCs/>
                <w:sz w:val="18"/>
                <w:szCs w:val="18"/>
              </w:rPr>
              <w:t>Kapasitet på tilbudte ressurser</w:t>
            </w:r>
          </w:p>
          <w:p w14:paraId="2375F4FD" w14:textId="77777777" w:rsidR="00A9614F" w:rsidRDefault="00A9614F" w:rsidP="00F304E8">
            <w:pPr>
              <w:rPr>
                <w:sz w:val="18"/>
                <w:szCs w:val="18"/>
              </w:rPr>
            </w:pPr>
          </w:p>
          <w:p w14:paraId="7F4451CB" w14:textId="77777777" w:rsidR="00A9614F" w:rsidRPr="00EC296D" w:rsidRDefault="00A9614F" w:rsidP="00F304E8">
            <w:pPr>
              <w:rPr>
                <w:sz w:val="18"/>
                <w:szCs w:val="18"/>
              </w:rPr>
            </w:pPr>
            <w:r w:rsidRPr="00D71DCF">
              <w:rPr>
                <w:sz w:val="18"/>
                <w:szCs w:val="18"/>
              </w:rPr>
              <w:lastRenderedPageBreak/>
              <w:t>Leverandøren må kunne tilby et team med (minimum to, maksimalt tre) veiledere som hver kan tilby den samme typen veiledning til Norsk Tippings vinnere, slik at flere oppdrag kan gå parallelt når det er behov for det. Vennligst beskriv hvordan kravet imøtekommes.</w:t>
            </w:r>
          </w:p>
        </w:tc>
        <w:tc>
          <w:tcPr>
            <w:tcW w:w="994" w:type="dxa"/>
            <w:tcBorders>
              <w:bottom w:val="single" w:sz="4" w:space="0" w:color="auto"/>
            </w:tcBorders>
            <w:shd w:val="clear" w:color="auto" w:fill="FFFFFF" w:themeFill="background1"/>
          </w:tcPr>
          <w:p w14:paraId="7B02C850" w14:textId="77777777" w:rsidR="00A9614F" w:rsidRDefault="00A9614F" w:rsidP="00F304E8">
            <w:pPr>
              <w:jc w:val="center"/>
              <w:rPr>
                <w:b/>
                <w:bCs/>
                <w:sz w:val="18"/>
                <w:szCs w:val="18"/>
              </w:rPr>
            </w:pPr>
          </w:p>
          <w:p w14:paraId="34CB90BC"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007C56E4" w14:textId="77777777" w:rsidR="00A9614F" w:rsidRPr="00EC296D" w:rsidRDefault="00A9614F" w:rsidP="00F304E8">
            <w:pPr>
              <w:rPr>
                <w:sz w:val="18"/>
                <w:szCs w:val="18"/>
              </w:rPr>
            </w:pPr>
          </w:p>
        </w:tc>
      </w:tr>
      <w:tr w:rsidR="00A9614F" w:rsidRPr="004D247E" w14:paraId="3FBA6FC7" w14:textId="77777777" w:rsidTr="00F304E8">
        <w:trPr>
          <w:trHeight w:val="324"/>
        </w:trPr>
        <w:tc>
          <w:tcPr>
            <w:tcW w:w="8925" w:type="dxa"/>
            <w:gridSpan w:val="4"/>
            <w:shd w:val="pct15" w:color="auto" w:fill="FFFFFF" w:themeFill="background1"/>
          </w:tcPr>
          <w:p w14:paraId="44E92843"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4A974DBE" w14:textId="77777777" w:rsidTr="00F304E8">
        <w:trPr>
          <w:trHeight w:val="324"/>
        </w:trPr>
        <w:tc>
          <w:tcPr>
            <w:tcW w:w="8925" w:type="dxa"/>
            <w:gridSpan w:val="4"/>
            <w:shd w:val="clear" w:color="auto" w:fill="FFFFFF" w:themeFill="background1"/>
          </w:tcPr>
          <w:p w14:paraId="6E5EEC2C" w14:textId="77777777" w:rsidR="00A9614F" w:rsidRPr="00EC296D" w:rsidRDefault="00A9614F" w:rsidP="00F304E8">
            <w:pPr>
              <w:rPr>
                <w:sz w:val="18"/>
                <w:szCs w:val="18"/>
              </w:rPr>
            </w:pPr>
          </w:p>
        </w:tc>
      </w:tr>
    </w:tbl>
    <w:p w14:paraId="298E524F" w14:textId="77777777" w:rsidR="00A9614F" w:rsidRDefault="00A9614F" w:rsidP="00A9614F">
      <w:pPr>
        <w:rPr>
          <w:i/>
          <w:color w:val="365F91" w:themeColor="accent1" w:themeShade="BF"/>
          <w:lang w:eastAsia="en-US"/>
        </w:rPr>
      </w:pPr>
    </w:p>
    <w:p w14:paraId="53F863D6"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3D625154" w14:textId="77777777" w:rsidTr="00F304E8">
        <w:trPr>
          <w:trHeight w:val="324"/>
        </w:trPr>
        <w:tc>
          <w:tcPr>
            <w:tcW w:w="992" w:type="dxa"/>
            <w:shd w:val="pct15" w:color="auto" w:fill="FFFFFF" w:themeFill="background1"/>
            <w:hideMark/>
          </w:tcPr>
          <w:p w14:paraId="7B1AD8FD"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5003505B"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2A2E8302"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5564B64C" w14:textId="77777777" w:rsidR="00A9614F" w:rsidRPr="004D247E" w:rsidRDefault="00A9614F" w:rsidP="00F304E8">
            <w:pPr>
              <w:spacing w:before="120"/>
              <w:rPr>
                <w:b/>
                <w:i/>
                <w:sz w:val="18"/>
                <w:szCs w:val="18"/>
              </w:rPr>
            </w:pPr>
            <w:r w:rsidRPr="004D247E">
              <w:rPr>
                <w:b/>
                <w:i/>
                <w:sz w:val="18"/>
                <w:szCs w:val="18"/>
              </w:rPr>
              <w:t>Kravoppfyllelse</w:t>
            </w:r>
          </w:p>
          <w:p w14:paraId="13B261E5"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44552E83" w14:textId="77777777" w:rsidTr="00F304E8">
        <w:trPr>
          <w:trHeight w:val="324"/>
        </w:trPr>
        <w:tc>
          <w:tcPr>
            <w:tcW w:w="992" w:type="dxa"/>
            <w:tcBorders>
              <w:bottom w:val="single" w:sz="4" w:space="0" w:color="auto"/>
            </w:tcBorders>
            <w:shd w:val="clear" w:color="auto" w:fill="FFFFFF" w:themeFill="background1"/>
          </w:tcPr>
          <w:p w14:paraId="7FD6D3C3" w14:textId="77777777" w:rsidR="00A9614F" w:rsidRPr="00EC296D" w:rsidRDefault="00A9614F" w:rsidP="00F304E8">
            <w:pPr>
              <w:rPr>
                <w:sz w:val="18"/>
                <w:szCs w:val="18"/>
              </w:rPr>
            </w:pPr>
            <w:r>
              <w:rPr>
                <w:sz w:val="18"/>
                <w:szCs w:val="18"/>
              </w:rPr>
              <w:t>R004</w:t>
            </w:r>
          </w:p>
        </w:tc>
        <w:tc>
          <w:tcPr>
            <w:tcW w:w="5099" w:type="dxa"/>
            <w:tcBorders>
              <w:bottom w:val="single" w:sz="4" w:space="0" w:color="auto"/>
            </w:tcBorders>
            <w:shd w:val="clear" w:color="auto" w:fill="FFFFFF" w:themeFill="background1"/>
          </w:tcPr>
          <w:p w14:paraId="6F86CE48" w14:textId="77777777" w:rsidR="00A9614F" w:rsidRPr="00123D34" w:rsidRDefault="00A9614F" w:rsidP="00F304E8">
            <w:pPr>
              <w:rPr>
                <w:b/>
                <w:bCs/>
                <w:sz w:val="18"/>
                <w:szCs w:val="18"/>
              </w:rPr>
            </w:pPr>
            <w:r w:rsidRPr="00123D34">
              <w:rPr>
                <w:b/>
                <w:bCs/>
                <w:sz w:val="18"/>
                <w:szCs w:val="18"/>
              </w:rPr>
              <w:t xml:space="preserve">Kompetanse og erfaring </w:t>
            </w:r>
          </w:p>
          <w:p w14:paraId="21A49678" w14:textId="77777777" w:rsidR="00A9614F" w:rsidRDefault="00A9614F" w:rsidP="00F304E8">
            <w:pPr>
              <w:rPr>
                <w:sz w:val="18"/>
                <w:szCs w:val="18"/>
              </w:rPr>
            </w:pPr>
          </w:p>
          <w:p w14:paraId="422D4C3D" w14:textId="77777777" w:rsidR="00A9614F" w:rsidRDefault="00A9614F" w:rsidP="00F304E8">
            <w:pPr>
              <w:rPr>
                <w:sz w:val="18"/>
                <w:szCs w:val="18"/>
              </w:rPr>
            </w:pPr>
            <w:r>
              <w:rPr>
                <w:sz w:val="18"/>
                <w:szCs w:val="18"/>
              </w:rPr>
              <w:t>Norsk Tipping krever at v</w:t>
            </w:r>
            <w:r w:rsidRPr="00BC4460">
              <w:rPr>
                <w:sz w:val="18"/>
                <w:szCs w:val="18"/>
              </w:rPr>
              <w:t xml:space="preserve">eilederne som skal håndtere Norsk Tippings vinnere </w:t>
            </w:r>
            <w:r>
              <w:rPr>
                <w:sz w:val="18"/>
                <w:szCs w:val="18"/>
              </w:rPr>
              <w:t>har</w:t>
            </w:r>
            <w:r w:rsidRPr="00BC4460">
              <w:rPr>
                <w:sz w:val="18"/>
                <w:szCs w:val="18"/>
              </w:rPr>
              <w:t xml:space="preserve"> formell kompetanse innen juridisk og økonomisk rådgivning på personnivå, fortrinnsvis juridisk og økonomisk utdannelse.</w:t>
            </w:r>
            <w:r>
              <w:rPr>
                <w:sz w:val="18"/>
                <w:szCs w:val="18"/>
              </w:rPr>
              <w:t xml:space="preserve"> Sekundært økonomisk eller juridisk utdannelse.</w:t>
            </w:r>
            <w:r w:rsidRPr="00BC4460">
              <w:rPr>
                <w:sz w:val="18"/>
                <w:szCs w:val="18"/>
              </w:rPr>
              <w:t xml:space="preserve"> Veilederne må også ha god erfaring på området</w:t>
            </w:r>
            <w:r>
              <w:rPr>
                <w:sz w:val="18"/>
                <w:szCs w:val="18"/>
              </w:rPr>
              <w:t>. I tillegg må veilederne ha en personlig egnethet til å veilede mennesker med ulik bakgrunn som plutselig står i en livsendrende situasjon.</w:t>
            </w:r>
          </w:p>
          <w:p w14:paraId="5ED2A769" w14:textId="77777777" w:rsidR="00A9614F" w:rsidRDefault="00A9614F" w:rsidP="00F304E8">
            <w:pPr>
              <w:rPr>
                <w:sz w:val="18"/>
                <w:szCs w:val="18"/>
              </w:rPr>
            </w:pPr>
          </w:p>
          <w:p w14:paraId="526D4C86" w14:textId="77777777" w:rsidR="00A9614F" w:rsidRDefault="00A9614F" w:rsidP="00F304E8">
            <w:pPr>
              <w:rPr>
                <w:sz w:val="18"/>
                <w:szCs w:val="18"/>
              </w:rPr>
            </w:pPr>
            <w:r w:rsidRPr="00BC4460">
              <w:rPr>
                <w:sz w:val="18"/>
                <w:szCs w:val="18"/>
              </w:rPr>
              <w:t xml:space="preserve">Norsk Tipping forbeholder seg retten til å bytte ut en veileder dersom vedkommende viser seg ikke å fungere som forventet. </w:t>
            </w:r>
          </w:p>
          <w:p w14:paraId="461D814D" w14:textId="77777777" w:rsidR="00A9614F" w:rsidRDefault="00A9614F" w:rsidP="00F304E8">
            <w:pPr>
              <w:rPr>
                <w:sz w:val="18"/>
                <w:szCs w:val="18"/>
              </w:rPr>
            </w:pPr>
          </w:p>
          <w:p w14:paraId="74F651E4" w14:textId="77777777" w:rsidR="00A9614F" w:rsidRDefault="00A9614F" w:rsidP="00F304E8">
            <w:pPr>
              <w:rPr>
                <w:sz w:val="18"/>
                <w:szCs w:val="18"/>
              </w:rPr>
            </w:pPr>
            <w:r w:rsidRPr="00BC4460">
              <w:rPr>
                <w:sz w:val="18"/>
                <w:szCs w:val="18"/>
              </w:rPr>
              <w:t xml:space="preserve">Beskriv formell kompetanse og relevant erfaring hos veiledere som skal utføre dette oppdraget i </w:t>
            </w:r>
            <w:r>
              <w:rPr>
                <w:sz w:val="18"/>
                <w:szCs w:val="18"/>
              </w:rPr>
              <w:t>B</w:t>
            </w:r>
            <w:r w:rsidRPr="00BC4460">
              <w:rPr>
                <w:sz w:val="18"/>
                <w:szCs w:val="18"/>
              </w:rPr>
              <w:t xml:space="preserve">ilag 2 </w:t>
            </w:r>
            <w:r>
              <w:rPr>
                <w:sz w:val="18"/>
                <w:szCs w:val="18"/>
              </w:rPr>
              <w:t>(D</w:t>
            </w:r>
            <w:r w:rsidRPr="00BC4460">
              <w:rPr>
                <w:sz w:val="18"/>
                <w:szCs w:val="18"/>
              </w:rPr>
              <w:t>el 2</w:t>
            </w:r>
            <w:r>
              <w:rPr>
                <w:sz w:val="18"/>
                <w:szCs w:val="18"/>
              </w:rPr>
              <w:t>)</w:t>
            </w:r>
            <w:r w:rsidRPr="00BC4460">
              <w:rPr>
                <w:sz w:val="18"/>
                <w:szCs w:val="18"/>
              </w:rPr>
              <w:t xml:space="preserve"> – kompetansematrise. Navn fylles</w:t>
            </w:r>
            <w:r>
              <w:rPr>
                <w:sz w:val="18"/>
                <w:szCs w:val="18"/>
              </w:rPr>
              <w:t xml:space="preserve"> og</w:t>
            </w:r>
            <w:r w:rsidRPr="00BC4460">
              <w:rPr>
                <w:sz w:val="18"/>
                <w:szCs w:val="18"/>
              </w:rPr>
              <w:t xml:space="preserve"> ut i Bilag 6 Administrative bestemmelser.</w:t>
            </w:r>
          </w:p>
          <w:p w14:paraId="28B09FC0" w14:textId="77777777" w:rsidR="00A9614F" w:rsidRDefault="00A9614F" w:rsidP="00F304E8">
            <w:pPr>
              <w:rPr>
                <w:sz w:val="18"/>
                <w:szCs w:val="18"/>
              </w:rPr>
            </w:pPr>
          </w:p>
          <w:p w14:paraId="1AED4F69" w14:textId="77777777" w:rsidR="00A9614F" w:rsidRPr="00EC296D" w:rsidRDefault="00A9614F" w:rsidP="00F304E8">
            <w:pPr>
              <w:rPr>
                <w:sz w:val="18"/>
                <w:szCs w:val="18"/>
              </w:rPr>
            </w:pPr>
            <w:r w:rsidRPr="001B47A7">
              <w:rPr>
                <w:sz w:val="18"/>
                <w:szCs w:val="18"/>
              </w:rPr>
              <w:t>Oppdragsgiver vil belønne den som samlet sett oppfyller kravet best, med kombinasjon av formell kompetanse, erfaring og egnethet.</w:t>
            </w:r>
          </w:p>
        </w:tc>
        <w:tc>
          <w:tcPr>
            <w:tcW w:w="994" w:type="dxa"/>
            <w:tcBorders>
              <w:bottom w:val="single" w:sz="4" w:space="0" w:color="auto"/>
            </w:tcBorders>
            <w:shd w:val="clear" w:color="auto" w:fill="FFFFFF" w:themeFill="background1"/>
          </w:tcPr>
          <w:p w14:paraId="1D0C2DA3" w14:textId="77777777" w:rsidR="00A9614F" w:rsidRDefault="00A9614F" w:rsidP="00F304E8">
            <w:pPr>
              <w:jc w:val="center"/>
              <w:rPr>
                <w:b/>
                <w:bCs/>
                <w:sz w:val="18"/>
                <w:szCs w:val="18"/>
              </w:rPr>
            </w:pPr>
          </w:p>
          <w:p w14:paraId="773F8C6B"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5BFAECA4" w14:textId="77777777" w:rsidR="00A9614F" w:rsidRPr="00EC296D" w:rsidRDefault="00A9614F" w:rsidP="00F304E8">
            <w:pPr>
              <w:rPr>
                <w:sz w:val="18"/>
                <w:szCs w:val="18"/>
              </w:rPr>
            </w:pPr>
          </w:p>
        </w:tc>
      </w:tr>
      <w:tr w:rsidR="00A9614F" w:rsidRPr="004D247E" w14:paraId="24CF3174" w14:textId="77777777" w:rsidTr="00F304E8">
        <w:trPr>
          <w:trHeight w:val="324"/>
        </w:trPr>
        <w:tc>
          <w:tcPr>
            <w:tcW w:w="8925" w:type="dxa"/>
            <w:gridSpan w:val="4"/>
            <w:shd w:val="pct15" w:color="auto" w:fill="FFFFFF" w:themeFill="background1"/>
          </w:tcPr>
          <w:p w14:paraId="12E636C0"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5B1E6125" w14:textId="77777777" w:rsidTr="00F304E8">
        <w:trPr>
          <w:trHeight w:val="324"/>
        </w:trPr>
        <w:tc>
          <w:tcPr>
            <w:tcW w:w="8925" w:type="dxa"/>
            <w:gridSpan w:val="4"/>
            <w:shd w:val="clear" w:color="auto" w:fill="FFFFFF" w:themeFill="background1"/>
          </w:tcPr>
          <w:p w14:paraId="3BA8F07B" w14:textId="77777777" w:rsidR="00A9614F" w:rsidRPr="00EC296D" w:rsidRDefault="00A9614F" w:rsidP="00F304E8">
            <w:pPr>
              <w:rPr>
                <w:sz w:val="18"/>
                <w:szCs w:val="18"/>
              </w:rPr>
            </w:pPr>
          </w:p>
        </w:tc>
      </w:tr>
    </w:tbl>
    <w:p w14:paraId="3781A6B4"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7886AA63" w14:textId="77777777" w:rsidTr="00F304E8">
        <w:trPr>
          <w:trHeight w:val="324"/>
        </w:trPr>
        <w:tc>
          <w:tcPr>
            <w:tcW w:w="992" w:type="dxa"/>
            <w:shd w:val="pct15" w:color="auto" w:fill="FFFFFF" w:themeFill="background1"/>
            <w:hideMark/>
          </w:tcPr>
          <w:p w14:paraId="03E50E34"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055E86F5"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166C22F9"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4D866640" w14:textId="77777777" w:rsidR="00A9614F" w:rsidRPr="004D247E" w:rsidRDefault="00A9614F" w:rsidP="00F304E8">
            <w:pPr>
              <w:spacing w:before="120"/>
              <w:rPr>
                <w:b/>
                <w:i/>
                <w:sz w:val="18"/>
                <w:szCs w:val="18"/>
              </w:rPr>
            </w:pPr>
            <w:r w:rsidRPr="004D247E">
              <w:rPr>
                <w:b/>
                <w:i/>
                <w:sz w:val="18"/>
                <w:szCs w:val="18"/>
              </w:rPr>
              <w:t>Kravoppfyllelse</w:t>
            </w:r>
          </w:p>
          <w:p w14:paraId="380D7D24"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7A7D1978" w14:textId="77777777" w:rsidTr="00F304E8">
        <w:trPr>
          <w:trHeight w:val="324"/>
        </w:trPr>
        <w:tc>
          <w:tcPr>
            <w:tcW w:w="992" w:type="dxa"/>
            <w:tcBorders>
              <w:bottom w:val="single" w:sz="4" w:space="0" w:color="auto"/>
            </w:tcBorders>
            <w:shd w:val="clear" w:color="auto" w:fill="FFFFFF" w:themeFill="background1"/>
          </w:tcPr>
          <w:p w14:paraId="61438FC6" w14:textId="77777777" w:rsidR="00A9614F" w:rsidRPr="00EC296D" w:rsidRDefault="00A9614F" w:rsidP="00F304E8">
            <w:pPr>
              <w:rPr>
                <w:sz w:val="18"/>
                <w:szCs w:val="18"/>
              </w:rPr>
            </w:pPr>
            <w:r>
              <w:rPr>
                <w:sz w:val="18"/>
                <w:szCs w:val="18"/>
              </w:rPr>
              <w:t>R005</w:t>
            </w:r>
          </w:p>
        </w:tc>
        <w:tc>
          <w:tcPr>
            <w:tcW w:w="5099" w:type="dxa"/>
            <w:tcBorders>
              <w:bottom w:val="single" w:sz="4" w:space="0" w:color="auto"/>
            </w:tcBorders>
            <w:shd w:val="clear" w:color="auto" w:fill="FFFFFF" w:themeFill="background1"/>
          </w:tcPr>
          <w:p w14:paraId="77EF89D9" w14:textId="77777777" w:rsidR="00A9614F" w:rsidRPr="00BE3839" w:rsidRDefault="00A9614F" w:rsidP="00F304E8">
            <w:pPr>
              <w:rPr>
                <w:b/>
                <w:bCs/>
                <w:sz w:val="18"/>
                <w:szCs w:val="18"/>
              </w:rPr>
            </w:pPr>
            <w:r>
              <w:rPr>
                <w:b/>
                <w:bCs/>
                <w:sz w:val="18"/>
                <w:szCs w:val="18"/>
              </w:rPr>
              <w:t>Responstid og f</w:t>
            </w:r>
            <w:r w:rsidRPr="00BE3839">
              <w:rPr>
                <w:b/>
                <w:bCs/>
                <w:sz w:val="18"/>
                <w:szCs w:val="18"/>
              </w:rPr>
              <w:t xml:space="preserve">leksibilitet </w:t>
            </w:r>
          </w:p>
          <w:p w14:paraId="3B8851C1" w14:textId="77777777" w:rsidR="00A9614F" w:rsidRDefault="00A9614F" w:rsidP="00F304E8">
            <w:pPr>
              <w:rPr>
                <w:sz w:val="18"/>
                <w:szCs w:val="18"/>
              </w:rPr>
            </w:pPr>
          </w:p>
          <w:p w14:paraId="77B51FC5" w14:textId="77777777" w:rsidR="00A9614F" w:rsidRDefault="00A9614F" w:rsidP="00F304E8">
            <w:pPr>
              <w:rPr>
                <w:sz w:val="18"/>
                <w:szCs w:val="18"/>
              </w:rPr>
            </w:pPr>
            <w:r w:rsidRPr="0041755F">
              <w:rPr>
                <w:sz w:val="18"/>
                <w:szCs w:val="18"/>
              </w:rPr>
              <w:t xml:space="preserve">Norsk Tipping ønsker en høy grad av fleksibilitet og kortest mulig responstid fra veilederen – innen ett døgn, om nødvendig. Det er viktig at første kontakt mellom vinner og veileder kan gjøres før vinneren rekker å gjøre vesentlige økonomiske disposisjoner. </w:t>
            </w:r>
          </w:p>
          <w:p w14:paraId="7A90AD6B" w14:textId="77777777" w:rsidR="00A9614F" w:rsidRDefault="00A9614F" w:rsidP="00F304E8">
            <w:pPr>
              <w:rPr>
                <w:sz w:val="18"/>
                <w:szCs w:val="18"/>
              </w:rPr>
            </w:pPr>
          </w:p>
          <w:p w14:paraId="1B59CE98" w14:textId="77777777" w:rsidR="00A9614F" w:rsidRPr="00EC296D" w:rsidRDefault="00A9614F" w:rsidP="00F304E8">
            <w:pPr>
              <w:rPr>
                <w:sz w:val="18"/>
                <w:szCs w:val="18"/>
              </w:rPr>
            </w:pPr>
            <w:r w:rsidRPr="0041755F">
              <w:rPr>
                <w:sz w:val="18"/>
                <w:szCs w:val="18"/>
              </w:rPr>
              <w:t>Beskriv fleksibiliteten i tjenesten, og hvordan tilbyderen søker å svare på kravet om å være raskt tilgjengelig</w:t>
            </w:r>
            <w:r>
              <w:rPr>
                <w:sz w:val="18"/>
                <w:szCs w:val="18"/>
              </w:rPr>
              <w:t>.</w:t>
            </w:r>
          </w:p>
        </w:tc>
        <w:tc>
          <w:tcPr>
            <w:tcW w:w="994" w:type="dxa"/>
            <w:tcBorders>
              <w:bottom w:val="single" w:sz="4" w:space="0" w:color="auto"/>
            </w:tcBorders>
            <w:shd w:val="clear" w:color="auto" w:fill="FFFFFF" w:themeFill="background1"/>
          </w:tcPr>
          <w:p w14:paraId="5F576646" w14:textId="77777777" w:rsidR="00A9614F" w:rsidRPr="00D27D92" w:rsidRDefault="00A9614F" w:rsidP="00F304E8">
            <w:pPr>
              <w:jc w:val="center"/>
              <w:rPr>
                <w:b/>
                <w:bCs/>
                <w:sz w:val="18"/>
                <w:szCs w:val="18"/>
              </w:rPr>
            </w:pPr>
          </w:p>
          <w:p w14:paraId="36FB6917"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65FB7324" w14:textId="77777777" w:rsidR="00A9614F" w:rsidRPr="00EC296D" w:rsidRDefault="00A9614F" w:rsidP="00F304E8">
            <w:pPr>
              <w:rPr>
                <w:sz w:val="18"/>
                <w:szCs w:val="18"/>
              </w:rPr>
            </w:pPr>
          </w:p>
        </w:tc>
      </w:tr>
      <w:tr w:rsidR="00A9614F" w:rsidRPr="004D247E" w14:paraId="3E7BA6ED" w14:textId="77777777" w:rsidTr="00F304E8">
        <w:trPr>
          <w:trHeight w:val="324"/>
        </w:trPr>
        <w:tc>
          <w:tcPr>
            <w:tcW w:w="8925" w:type="dxa"/>
            <w:gridSpan w:val="4"/>
            <w:shd w:val="pct15" w:color="auto" w:fill="FFFFFF" w:themeFill="background1"/>
          </w:tcPr>
          <w:p w14:paraId="2C47184A"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58E9ADC0" w14:textId="77777777" w:rsidTr="00F304E8">
        <w:trPr>
          <w:trHeight w:val="324"/>
        </w:trPr>
        <w:tc>
          <w:tcPr>
            <w:tcW w:w="8925" w:type="dxa"/>
            <w:gridSpan w:val="4"/>
            <w:shd w:val="clear" w:color="auto" w:fill="FFFFFF" w:themeFill="background1"/>
          </w:tcPr>
          <w:p w14:paraId="28BF95FC" w14:textId="77777777" w:rsidR="00A9614F" w:rsidRPr="00EC296D" w:rsidRDefault="00A9614F" w:rsidP="00F304E8">
            <w:pPr>
              <w:rPr>
                <w:sz w:val="18"/>
                <w:szCs w:val="18"/>
              </w:rPr>
            </w:pPr>
          </w:p>
        </w:tc>
      </w:tr>
    </w:tbl>
    <w:p w14:paraId="17BB8A5A"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3BC56399" w14:textId="77777777" w:rsidTr="00F304E8">
        <w:trPr>
          <w:trHeight w:val="324"/>
        </w:trPr>
        <w:tc>
          <w:tcPr>
            <w:tcW w:w="992" w:type="dxa"/>
            <w:shd w:val="pct15" w:color="auto" w:fill="FFFFFF" w:themeFill="background1"/>
            <w:hideMark/>
          </w:tcPr>
          <w:p w14:paraId="10B74BE1"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62E6BE85"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4927CE9B"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172DE56E" w14:textId="77777777" w:rsidR="00A9614F" w:rsidRPr="004D247E" w:rsidRDefault="00A9614F" w:rsidP="00F304E8">
            <w:pPr>
              <w:spacing w:before="120"/>
              <w:rPr>
                <w:b/>
                <w:i/>
                <w:sz w:val="18"/>
                <w:szCs w:val="18"/>
              </w:rPr>
            </w:pPr>
            <w:r w:rsidRPr="004D247E">
              <w:rPr>
                <w:b/>
                <w:i/>
                <w:sz w:val="18"/>
                <w:szCs w:val="18"/>
              </w:rPr>
              <w:t>Kravoppfyllelse</w:t>
            </w:r>
          </w:p>
          <w:p w14:paraId="56C76D9F"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1E4EDB01" w14:textId="77777777" w:rsidTr="00F304E8">
        <w:trPr>
          <w:trHeight w:val="324"/>
        </w:trPr>
        <w:tc>
          <w:tcPr>
            <w:tcW w:w="992" w:type="dxa"/>
            <w:tcBorders>
              <w:bottom w:val="single" w:sz="4" w:space="0" w:color="auto"/>
            </w:tcBorders>
            <w:shd w:val="clear" w:color="auto" w:fill="FFFFFF" w:themeFill="background1"/>
          </w:tcPr>
          <w:p w14:paraId="1E8AC192" w14:textId="77777777" w:rsidR="00A9614F" w:rsidRPr="00EC296D" w:rsidRDefault="00A9614F" w:rsidP="00F304E8">
            <w:pPr>
              <w:rPr>
                <w:sz w:val="18"/>
                <w:szCs w:val="18"/>
              </w:rPr>
            </w:pPr>
            <w:r>
              <w:rPr>
                <w:sz w:val="18"/>
                <w:szCs w:val="18"/>
              </w:rPr>
              <w:t>R006</w:t>
            </w:r>
          </w:p>
        </w:tc>
        <w:tc>
          <w:tcPr>
            <w:tcW w:w="5099" w:type="dxa"/>
            <w:tcBorders>
              <w:bottom w:val="single" w:sz="4" w:space="0" w:color="auto"/>
            </w:tcBorders>
            <w:shd w:val="clear" w:color="auto" w:fill="FFFFFF" w:themeFill="background1"/>
          </w:tcPr>
          <w:p w14:paraId="4C30C179" w14:textId="77777777" w:rsidR="00A9614F" w:rsidRPr="007228F0" w:rsidRDefault="00A9614F" w:rsidP="00F304E8">
            <w:pPr>
              <w:rPr>
                <w:b/>
                <w:bCs/>
                <w:sz w:val="18"/>
                <w:szCs w:val="18"/>
              </w:rPr>
            </w:pPr>
            <w:r w:rsidRPr="007228F0">
              <w:rPr>
                <w:b/>
                <w:bCs/>
                <w:sz w:val="18"/>
                <w:szCs w:val="18"/>
              </w:rPr>
              <w:t xml:space="preserve">Sted for utførelse </w:t>
            </w:r>
          </w:p>
          <w:p w14:paraId="057B2B15" w14:textId="77777777" w:rsidR="00A9614F" w:rsidRDefault="00A9614F" w:rsidP="00F304E8">
            <w:pPr>
              <w:rPr>
                <w:sz w:val="18"/>
                <w:szCs w:val="18"/>
              </w:rPr>
            </w:pPr>
          </w:p>
          <w:p w14:paraId="61307C39" w14:textId="77777777" w:rsidR="00A9614F" w:rsidRDefault="00A9614F" w:rsidP="00F304E8">
            <w:pPr>
              <w:rPr>
                <w:sz w:val="18"/>
                <w:szCs w:val="18"/>
              </w:rPr>
            </w:pPr>
            <w:r w:rsidRPr="000C2857">
              <w:rPr>
                <w:sz w:val="18"/>
                <w:szCs w:val="18"/>
              </w:rPr>
              <w:lastRenderedPageBreak/>
              <w:t xml:space="preserve">Veiledningen skal gjennomføres på den mest hensiktsmessige måten for vinneren. Dette kan være via telefon, e-post, Teams (e.l), eller fysisk oppmøte. </w:t>
            </w:r>
          </w:p>
          <w:p w14:paraId="1C1A8E5F" w14:textId="77777777" w:rsidR="00A9614F" w:rsidRDefault="00A9614F" w:rsidP="00F304E8">
            <w:pPr>
              <w:rPr>
                <w:sz w:val="18"/>
                <w:szCs w:val="18"/>
              </w:rPr>
            </w:pPr>
          </w:p>
          <w:p w14:paraId="41D4890F" w14:textId="77777777" w:rsidR="00A9614F" w:rsidRDefault="00A9614F" w:rsidP="00F304E8">
            <w:pPr>
              <w:rPr>
                <w:sz w:val="18"/>
                <w:szCs w:val="18"/>
              </w:rPr>
            </w:pPr>
            <w:r w:rsidRPr="000C2857">
              <w:rPr>
                <w:sz w:val="18"/>
                <w:szCs w:val="18"/>
              </w:rPr>
              <w:t>Dersom veiledningen ønskes gjennomført med fysisk oppmøte, skal dette i utgangspunktet skje på veilederens adresse i Norge</w:t>
            </w:r>
            <w:r>
              <w:rPr>
                <w:sz w:val="18"/>
                <w:szCs w:val="18"/>
              </w:rPr>
              <w:t>.</w:t>
            </w:r>
            <w:r w:rsidRPr="000C2857">
              <w:rPr>
                <w:sz w:val="18"/>
                <w:szCs w:val="18"/>
              </w:rPr>
              <w:t xml:space="preserve"> Veilederen må også være åpen for å møte vinneren andre steder, for eksempel vinnerens bopel</w:t>
            </w:r>
            <w:r>
              <w:rPr>
                <w:sz w:val="18"/>
                <w:szCs w:val="18"/>
              </w:rPr>
              <w:t xml:space="preserve"> </w:t>
            </w:r>
            <w:r w:rsidRPr="000C2857">
              <w:rPr>
                <w:sz w:val="18"/>
                <w:szCs w:val="18"/>
              </w:rPr>
              <w:t xml:space="preserve">dersom det er behov for det. </w:t>
            </w:r>
          </w:p>
          <w:p w14:paraId="119AE748" w14:textId="77777777" w:rsidR="00A9614F" w:rsidRDefault="00A9614F" w:rsidP="00F304E8">
            <w:pPr>
              <w:rPr>
                <w:sz w:val="18"/>
                <w:szCs w:val="18"/>
              </w:rPr>
            </w:pPr>
          </w:p>
          <w:p w14:paraId="7EA77F08" w14:textId="77777777" w:rsidR="00A9614F" w:rsidRDefault="00A9614F" w:rsidP="00F304E8">
            <w:pPr>
              <w:rPr>
                <w:sz w:val="18"/>
                <w:szCs w:val="18"/>
              </w:rPr>
            </w:pPr>
            <w:r w:rsidRPr="000C2857">
              <w:rPr>
                <w:sz w:val="18"/>
                <w:szCs w:val="18"/>
              </w:rPr>
              <w:t xml:space="preserve">Her bør en søke å samkjøre møter med flere vinnere fra samme landsdel, og evne til rasjonell utnyttelse av tid og ressurser vil bli vektlagt. </w:t>
            </w:r>
          </w:p>
          <w:p w14:paraId="7AC159DA" w14:textId="77777777" w:rsidR="00A9614F" w:rsidRDefault="00A9614F" w:rsidP="00F304E8">
            <w:pPr>
              <w:rPr>
                <w:sz w:val="18"/>
                <w:szCs w:val="18"/>
              </w:rPr>
            </w:pPr>
          </w:p>
          <w:p w14:paraId="66A0FB73" w14:textId="77777777" w:rsidR="00A9614F" w:rsidRDefault="00A9614F" w:rsidP="00F304E8">
            <w:pPr>
              <w:rPr>
                <w:sz w:val="18"/>
                <w:szCs w:val="18"/>
              </w:rPr>
            </w:pPr>
            <w:r>
              <w:rPr>
                <w:sz w:val="18"/>
                <w:szCs w:val="18"/>
              </w:rPr>
              <w:t>Det kan også være aktuelt å møte vinneren i Norsk Tippings lokaler på Hamar.</w:t>
            </w:r>
          </w:p>
          <w:p w14:paraId="48DB6356" w14:textId="77777777" w:rsidR="00A9614F" w:rsidRDefault="00A9614F" w:rsidP="00F304E8">
            <w:pPr>
              <w:rPr>
                <w:sz w:val="18"/>
                <w:szCs w:val="18"/>
              </w:rPr>
            </w:pPr>
          </w:p>
          <w:p w14:paraId="237EBE0C" w14:textId="77777777" w:rsidR="00A9614F" w:rsidRPr="00EC296D" w:rsidRDefault="00A9614F" w:rsidP="00F304E8">
            <w:pPr>
              <w:rPr>
                <w:sz w:val="18"/>
                <w:szCs w:val="18"/>
              </w:rPr>
            </w:pPr>
            <w:r w:rsidRPr="000C2857">
              <w:rPr>
                <w:sz w:val="18"/>
                <w:szCs w:val="18"/>
              </w:rPr>
              <w:t>Beskriv hvordan kravet imøtekommes.</w:t>
            </w:r>
          </w:p>
        </w:tc>
        <w:tc>
          <w:tcPr>
            <w:tcW w:w="994" w:type="dxa"/>
            <w:tcBorders>
              <w:bottom w:val="single" w:sz="4" w:space="0" w:color="auto"/>
            </w:tcBorders>
            <w:shd w:val="clear" w:color="auto" w:fill="FFFFFF" w:themeFill="background1"/>
          </w:tcPr>
          <w:p w14:paraId="504DAA1A" w14:textId="77777777" w:rsidR="00A9614F" w:rsidRPr="00D27D92" w:rsidRDefault="00A9614F" w:rsidP="00F304E8">
            <w:pPr>
              <w:jc w:val="center"/>
              <w:rPr>
                <w:b/>
                <w:bCs/>
                <w:sz w:val="18"/>
                <w:szCs w:val="18"/>
              </w:rPr>
            </w:pPr>
          </w:p>
          <w:p w14:paraId="4E8375D2" w14:textId="77777777" w:rsidR="00A9614F" w:rsidRPr="00D27D92" w:rsidRDefault="00A9614F" w:rsidP="00F304E8">
            <w:pPr>
              <w:jc w:val="center"/>
              <w:rPr>
                <w:b/>
                <w:bCs/>
                <w:sz w:val="18"/>
                <w:szCs w:val="18"/>
              </w:rPr>
            </w:pPr>
          </w:p>
          <w:p w14:paraId="244BD2FB"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0BE9AAEC" w14:textId="77777777" w:rsidR="00A9614F" w:rsidRPr="00EC296D" w:rsidRDefault="00A9614F" w:rsidP="00F304E8">
            <w:pPr>
              <w:rPr>
                <w:sz w:val="18"/>
                <w:szCs w:val="18"/>
              </w:rPr>
            </w:pPr>
          </w:p>
        </w:tc>
      </w:tr>
      <w:tr w:rsidR="00A9614F" w:rsidRPr="004D247E" w14:paraId="438C44E7" w14:textId="77777777" w:rsidTr="00F304E8">
        <w:trPr>
          <w:trHeight w:val="324"/>
        </w:trPr>
        <w:tc>
          <w:tcPr>
            <w:tcW w:w="8925" w:type="dxa"/>
            <w:gridSpan w:val="4"/>
            <w:shd w:val="pct15" w:color="auto" w:fill="FFFFFF" w:themeFill="background1"/>
          </w:tcPr>
          <w:p w14:paraId="523482D7"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58C0F628" w14:textId="77777777" w:rsidTr="00F304E8">
        <w:trPr>
          <w:trHeight w:val="324"/>
        </w:trPr>
        <w:tc>
          <w:tcPr>
            <w:tcW w:w="8925" w:type="dxa"/>
            <w:gridSpan w:val="4"/>
            <w:shd w:val="clear" w:color="auto" w:fill="FFFFFF" w:themeFill="background1"/>
          </w:tcPr>
          <w:p w14:paraId="773C20BD" w14:textId="77777777" w:rsidR="00A9614F" w:rsidRPr="00EC296D" w:rsidRDefault="00A9614F" w:rsidP="00F304E8">
            <w:pPr>
              <w:rPr>
                <w:sz w:val="18"/>
                <w:szCs w:val="18"/>
              </w:rPr>
            </w:pPr>
          </w:p>
        </w:tc>
      </w:tr>
    </w:tbl>
    <w:p w14:paraId="7DB05457" w14:textId="77777777" w:rsidR="00A9614F" w:rsidRDefault="00A9614F" w:rsidP="00A9614F">
      <w:pPr>
        <w:rPr>
          <w:i/>
          <w:color w:val="365F91" w:themeColor="accent1" w:themeShade="BF"/>
          <w:lang w:eastAsia="en-US"/>
        </w:rPr>
      </w:pPr>
    </w:p>
    <w:p w14:paraId="70A07873"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5097829F" w14:textId="77777777" w:rsidTr="00F304E8">
        <w:trPr>
          <w:trHeight w:val="324"/>
        </w:trPr>
        <w:tc>
          <w:tcPr>
            <w:tcW w:w="992" w:type="dxa"/>
            <w:shd w:val="pct15" w:color="auto" w:fill="FFFFFF" w:themeFill="background1"/>
            <w:hideMark/>
          </w:tcPr>
          <w:p w14:paraId="5739D4E1"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60A89460"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E512282"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49A5A3D3" w14:textId="77777777" w:rsidR="00A9614F" w:rsidRPr="004D247E" w:rsidRDefault="00A9614F" w:rsidP="00F304E8">
            <w:pPr>
              <w:spacing w:before="120"/>
              <w:rPr>
                <w:b/>
                <w:i/>
                <w:sz w:val="18"/>
                <w:szCs w:val="18"/>
              </w:rPr>
            </w:pPr>
            <w:r w:rsidRPr="004D247E">
              <w:rPr>
                <w:b/>
                <w:i/>
                <w:sz w:val="18"/>
                <w:szCs w:val="18"/>
              </w:rPr>
              <w:t>Kravoppfyllelse</w:t>
            </w:r>
          </w:p>
          <w:p w14:paraId="728AC43E"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23CBF6DA" w14:textId="77777777" w:rsidTr="00F304E8">
        <w:trPr>
          <w:trHeight w:val="324"/>
        </w:trPr>
        <w:tc>
          <w:tcPr>
            <w:tcW w:w="992" w:type="dxa"/>
            <w:tcBorders>
              <w:bottom w:val="single" w:sz="4" w:space="0" w:color="auto"/>
            </w:tcBorders>
            <w:shd w:val="clear" w:color="auto" w:fill="FFFFFF" w:themeFill="background1"/>
          </w:tcPr>
          <w:p w14:paraId="5F7AF097" w14:textId="77777777" w:rsidR="00A9614F" w:rsidRPr="00EC296D" w:rsidRDefault="00A9614F" w:rsidP="00F304E8">
            <w:pPr>
              <w:rPr>
                <w:sz w:val="18"/>
                <w:szCs w:val="18"/>
              </w:rPr>
            </w:pPr>
            <w:r>
              <w:rPr>
                <w:sz w:val="18"/>
                <w:szCs w:val="18"/>
              </w:rPr>
              <w:t>R007</w:t>
            </w:r>
          </w:p>
        </w:tc>
        <w:tc>
          <w:tcPr>
            <w:tcW w:w="5099" w:type="dxa"/>
            <w:tcBorders>
              <w:bottom w:val="single" w:sz="4" w:space="0" w:color="auto"/>
            </w:tcBorders>
            <w:shd w:val="clear" w:color="auto" w:fill="FFFFFF" w:themeFill="background1"/>
          </w:tcPr>
          <w:p w14:paraId="0A6CC11A" w14:textId="77777777" w:rsidR="00A9614F" w:rsidRPr="009917F2" w:rsidRDefault="00A9614F" w:rsidP="00F304E8">
            <w:pPr>
              <w:rPr>
                <w:b/>
                <w:bCs/>
                <w:sz w:val="18"/>
                <w:szCs w:val="18"/>
              </w:rPr>
            </w:pPr>
            <w:r w:rsidRPr="009917F2">
              <w:rPr>
                <w:b/>
                <w:bCs/>
                <w:sz w:val="18"/>
                <w:szCs w:val="18"/>
              </w:rPr>
              <w:t xml:space="preserve">Differensiering </w:t>
            </w:r>
          </w:p>
          <w:p w14:paraId="0938B9AC" w14:textId="77777777" w:rsidR="00A9614F" w:rsidRDefault="00A9614F" w:rsidP="00F304E8">
            <w:pPr>
              <w:rPr>
                <w:sz w:val="18"/>
                <w:szCs w:val="18"/>
              </w:rPr>
            </w:pPr>
          </w:p>
          <w:p w14:paraId="6037A9F0" w14:textId="77777777" w:rsidR="00A9614F" w:rsidRDefault="00A9614F" w:rsidP="00F304E8">
            <w:pPr>
              <w:rPr>
                <w:sz w:val="18"/>
                <w:szCs w:val="18"/>
              </w:rPr>
            </w:pPr>
            <w:r w:rsidRPr="004A3216">
              <w:rPr>
                <w:sz w:val="18"/>
                <w:szCs w:val="18"/>
              </w:rPr>
              <w:t xml:space="preserve">Avhengig av vunnet pengebeløp, </w:t>
            </w:r>
            <w:r>
              <w:rPr>
                <w:sz w:val="18"/>
                <w:szCs w:val="18"/>
              </w:rPr>
              <w:t>plasseres</w:t>
            </w:r>
            <w:r w:rsidRPr="004A3216">
              <w:rPr>
                <w:sz w:val="18"/>
                <w:szCs w:val="18"/>
              </w:rPr>
              <w:t xml:space="preserve"> kunden i én av tre grupper, og får som utgangspunkt tilbud iht. punktene under. </w:t>
            </w:r>
          </w:p>
          <w:p w14:paraId="527F4DB4" w14:textId="77777777" w:rsidR="00A9614F" w:rsidRDefault="00A9614F" w:rsidP="00F304E8">
            <w:pPr>
              <w:rPr>
                <w:sz w:val="18"/>
                <w:szCs w:val="18"/>
              </w:rPr>
            </w:pPr>
          </w:p>
          <w:p w14:paraId="78D4D358" w14:textId="77777777" w:rsidR="00A9614F" w:rsidRDefault="00A9614F" w:rsidP="00F304E8">
            <w:pPr>
              <w:rPr>
                <w:sz w:val="18"/>
                <w:szCs w:val="18"/>
              </w:rPr>
            </w:pPr>
            <w:r w:rsidRPr="004A3216">
              <w:rPr>
                <w:sz w:val="18"/>
                <w:szCs w:val="18"/>
              </w:rPr>
              <w:t xml:space="preserve">Premier 2-10 mill. </w:t>
            </w:r>
          </w:p>
          <w:p w14:paraId="17BCD8D3" w14:textId="77777777" w:rsidR="00A9614F" w:rsidRDefault="00A9614F" w:rsidP="00F304E8">
            <w:pPr>
              <w:rPr>
                <w:sz w:val="18"/>
                <w:szCs w:val="18"/>
              </w:rPr>
            </w:pPr>
            <w:r w:rsidRPr="004A3216">
              <w:rPr>
                <w:sz w:val="18"/>
                <w:szCs w:val="18"/>
              </w:rPr>
              <w:t xml:space="preserve">Vinnere av premier på mellom ca. 2-10 mill. kroner millioner kroner får tilbud om inntil 5 timers veiledning. </w:t>
            </w:r>
          </w:p>
          <w:p w14:paraId="42D6C1E3" w14:textId="77777777" w:rsidR="00A9614F" w:rsidRDefault="00A9614F" w:rsidP="00F304E8">
            <w:pPr>
              <w:rPr>
                <w:sz w:val="18"/>
                <w:szCs w:val="18"/>
              </w:rPr>
            </w:pPr>
          </w:p>
          <w:p w14:paraId="43D8F3E3" w14:textId="77777777" w:rsidR="00A9614F" w:rsidRDefault="00A9614F" w:rsidP="00F304E8">
            <w:pPr>
              <w:rPr>
                <w:sz w:val="18"/>
                <w:szCs w:val="18"/>
              </w:rPr>
            </w:pPr>
            <w:r w:rsidRPr="004A3216">
              <w:rPr>
                <w:sz w:val="18"/>
                <w:szCs w:val="18"/>
              </w:rPr>
              <w:t xml:space="preserve">Premier 10-50 mill. </w:t>
            </w:r>
          </w:p>
          <w:p w14:paraId="75111DCF" w14:textId="77777777" w:rsidR="00A9614F" w:rsidRDefault="00A9614F" w:rsidP="00F304E8">
            <w:pPr>
              <w:rPr>
                <w:sz w:val="18"/>
                <w:szCs w:val="18"/>
              </w:rPr>
            </w:pPr>
            <w:r w:rsidRPr="004A3216">
              <w:rPr>
                <w:sz w:val="18"/>
                <w:szCs w:val="18"/>
              </w:rPr>
              <w:t xml:space="preserve">Vinnere av premier på mellom ca. 10-50 millioner kroner får tilbud om inntil 10 timers veiledning. </w:t>
            </w:r>
          </w:p>
          <w:p w14:paraId="2CB17FF1" w14:textId="77777777" w:rsidR="00A9614F" w:rsidRDefault="00A9614F" w:rsidP="00F304E8">
            <w:pPr>
              <w:rPr>
                <w:sz w:val="18"/>
                <w:szCs w:val="18"/>
              </w:rPr>
            </w:pPr>
          </w:p>
          <w:p w14:paraId="30861033" w14:textId="77777777" w:rsidR="00A9614F" w:rsidRDefault="00A9614F" w:rsidP="00F304E8">
            <w:pPr>
              <w:rPr>
                <w:sz w:val="18"/>
                <w:szCs w:val="18"/>
              </w:rPr>
            </w:pPr>
            <w:r w:rsidRPr="004A3216">
              <w:rPr>
                <w:sz w:val="18"/>
                <w:szCs w:val="18"/>
              </w:rPr>
              <w:t xml:space="preserve">Premier over 50 mill. </w:t>
            </w:r>
          </w:p>
          <w:p w14:paraId="22285197" w14:textId="77777777" w:rsidR="00A9614F" w:rsidRDefault="00A9614F" w:rsidP="00F304E8">
            <w:pPr>
              <w:rPr>
                <w:sz w:val="18"/>
                <w:szCs w:val="18"/>
              </w:rPr>
            </w:pPr>
            <w:r w:rsidRPr="004A3216">
              <w:rPr>
                <w:sz w:val="18"/>
                <w:szCs w:val="18"/>
              </w:rPr>
              <w:t xml:space="preserve">For vinnere av ekstra store beløp kan behovet og innholdet i veiledningen i enkelte tilfeller være omfattende. I denne gruppen bes veileder sette opp et forslag til antall veiledningstimer, ut ifra en helhetsvurdering av behovet i det enkelte tilfellet. </w:t>
            </w:r>
          </w:p>
          <w:p w14:paraId="7FCED841" w14:textId="77777777" w:rsidR="00A9614F" w:rsidRDefault="00A9614F" w:rsidP="00F304E8">
            <w:pPr>
              <w:rPr>
                <w:sz w:val="18"/>
                <w:szCs w:val="18"/>
              </w:rPr>
            </w:pPr>
          </w:p>
          <w:p w14:paraId="3D4B43FA" w14:textId="77777777" w:rsidR="00A9614F" w:rsidRPr="002941A3" w:rsidRDefault="00A9614F" w:rsidP="00F304E8">
            <w:pPr>
              <w:rPr>
                <w:sz w:val="18"/>
                <w:szCs w:val="18"/>
              </w:rPr>
            </w:pPr>
            <w:r w:rsidRPr="002941A3">
              <w:rPr>
                <w:sz w:val="18"/>
                <w:szCs w:val="18"/>
              </w:rPr>
              <w:t xml:space="preserve">Tilbyder bes beskrive hvilke behov de vurderer at de tre ulike gruppene av vinnere vil ha, og hvordan tilbyder vil ivareta dem. </w:t>
            </w:r>
          </w:p>
          <w:p w14:paraId="0B7BAC29" w14:textId="77777777" w:rsidR="00A9614F" w:rsidRDefault="00A9614F" w:rsidP="00F304E8">
            <w:pPr>
              <w:rPr>
                <w:sz w:val="18"/>
                <w:szCs w:val="18"/>
              </w:rPr>
            </w:pPr>
            <w:r w:rsidRPr="002941A3">
              <w:rPr>
                <w:sz w:val="18"/>
                <w:szCs w:val="18"/>
              </w:rPr>
              <w:t xml:space="preserve">Beskriv også aktuelle temaer tilbydere mener er aktuelle for vinnerne i de tre kategoriene, f.eks. </w:t>
            </w:r>
            <w:r w:rsidRPr="004A3216">
              <w:rPr>
                <w:sz w:val="18"/>
                <w:szCs w:val="18"/>
              </w:rPr>
              <w:t xml:space="preserve">økonomiske, juridiske eller annet, som det er viktig å være oppmerksom på </w:t>
            </w:r>
            <w:r w:rsidRPr="002941A3">
              <w:rPr>
                <w:sz w:val="18"/>
                <w:szCs w:val="18"/>
              </w:rPr>
              <w:t>og få veiledning om</w:t>
            </w:r>
            <w:r>
              <w:rPr>
                <w:sz w:val="18"/>
                <w:szCs w:val="18"/>
              </w:rPr>
              <w:t>.</w:t>
            </w:r>
          </w:p>
          <w:p w14:paraId="2288484F"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614AC701" w14:textId="77777777" w:rsidR="00A9614F" w:rsidRPr="00D27D92" w:rsidRDefault="00A9614F" w:rsidP="00F304E8">
            <w:pPr>
              <w:jc w:val="center"/>
              <w:rPr>
                <w:b/>
                <w:bCs/>
                <w:sz w:val="18"/>
                <w:szCs w:val="18"/>
              </w:rPr>
            </w:pPr>
          </w:p>
          <w:p w14:paraId="0CC15612"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700FA8CF" w14:textId="77777777" w:rsidR="00A9614F" w:rsidRPr="00EC296D" w:rsidRDefault="00A9614F" w:rsidP="00F304E8">
            <w:pPr>
              <w:rPr>
                <w:sz w:val="18"/>
                <w:szCs w:val="18"/>
              </w:rPr>
            </w:pPr>
          </w:p>
        </w:tc>
      </w:tr>
      <w:tr w:rsidR="00A9614F" w:rsidRPr="004D247E" w14:paraId="71045C65" w14:textId="77777777" w:rsidTr="00F304E8">
        <w:trPr>
          <w:trHeight w:val="324"/>
        </w:trPr>
        <w:tc>
          <w:tcPr>
            <w:tcW w:w="8925" w:type="dxa"/>
            <w:gridSpan w:val="4"/>
            <w:shd w:val="pct15" w:color="auto" w:fill="FFFFFF" w:themeFill="background1"/>
          </w:tcPr>
          <w:p w14:paraId="62C9C12A"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372B1734" w14:textId="77777777" w:rsidTr="00F304E8">
        <w:trPr>
          <w:trHeight w:val="324"/>
        </w:trPr>
        <w:tc>
          <w:tcPr>
            <w:tcW w:w="8925" w:type="dxa"/>
            <w:gridSpan w:val="4"/>
            <w:shd w:val="clear" w:color="auto" w:fill="FFFFFF" w:themeFill="background1"/>
          </w:tcPr>
          <w:p w14:paraId="4F597D5C" w14:textId="77777777" w:rsidR="00A9614F" w:rsidRPr="00EC296D" w:rsidRDefault="00A9614F" w:rsidP="00F304E8">
            <w:pPr>
              <w:rPr>
                <w:sz w:val="18"/>
                <w:szCs w:val="18"/>
              </w:rPr>
            </w:pPr>
          </w:p>
        </w:tc>
      </w:tr>
    </w:tbl>
    <w:p w14:paraId="0B25E522" w14:textId="77777777" w:rsidR="00A9614F" w:rsidRDefault="00A9614F" w:rsidP="00A9614F">
      <w:pPr>
        <w:rPr>
          <w:i/>
          <w:color w:val="365F91" w:themeColor="accent1" w:themeShade="BF"/>
          <w:lang w:eastAsia="en-US"/>
        </w:rPr>
      </w:pPr>
    </w:p>
    <w:p w14:paraId="47D40884"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37BC1132" w14:textId="77777777" w:rsidTr="00F304E8">
        <w:trPr>
          <w:trHeight w:val="324"/>
        </w:trPr>
        <w:tc>
          <w:tcPr>
            <w:tcW w:w="992" w:type="dxa"/>
            <w:shd w:val="pct15" w:color="auto" w:fill="FFFFFF" w:themeFill="background1"/>
            <w:hideMark/>
          </w:tcPr>
          <w:p w14:paraId="2C578E84"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36031A45"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3013AB60"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7DA24156" w14:textId="77777777" w:rsidR="00A9614F" w:rsidRPr="004D247E" w:rsidRDefault="00A9614F" w:rsidP="00F304E8">
            <w:pPr>
              <w:spacing w:before="120"/>
              <w:rPr>
                <w:b/>
                <w:i/>
                <w:sz w:val="18"/>
                <w:szCs w:val="18"/>
              </w:rPr>
            </w:pPr>
            <w:r w:rsidRPr="004D247E">
              <w:rPr>
                <w:b/>
                <w:i/>
                <w:sz w:val="18"/>
                <w:szCs w:val="18"/>
              </w:rPr>
              <w:t>Kravoppfyllelse</w:t>
            </w:r>
          </w:p>
          <w:p w14:paraId="54B17AAD"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45C7B110" w14:textId="77777777" w:rsidTr="00F304E8">
        <w:trPr>
          <w:trHeight w:val="324"/>
        </w:trPr>
        <w:tc>
          <w:tcPr>
            <w:tcW w:w="992" w:type="dxa"/>
            <w:tcBorders>
              <w:bottom w:val="single" w:sz="4" w:space="0" w:color="auto"/>
            </w:tcBorders>
            <w:shd w:val="clear" w:color="auto" w:fill="FFFFFF" w:themeFill="background1"/>
          </w:tcPr>
          <w:p w14:paraId="44EC768B" w14:textId="77777777" w:rsidR="00A9614F" w:rsidRPr="00EC296D" w:rsidRDefault="00A9614F" w:rsidP="00F304E8">
            <w:pPr>
              <w:rPr>
                <w:sz w:val="18"/>
                <w:szCs w:val="18"/>
              </w:rPr>
            </w:pPr>
            <w:r>
              <w:rPr>
                <w:sz w:val="18"/>
                <w:szCs w:val="18"/>
              </w:rPr>
              <w:lastRenderedPageBreak/>
              <w:t>R008</w:t>
            </w:r>
          </w:p>
        </w:tc>
        <w:tc>
          <w:tcPr>
            <w:tcW w:w="5099" w:type="dxa"/>
            <w:tcBorders>
              <w:bottom w:val="single" w:sz="4" w:space="0" w:color="auto"/>
            </w:tcBorders>
            <w:shd w:val="clear" w:color="auto" w:fill="FFFFFF" w:themeFill="background1"/>
          </w:tcPr>
          <w:p w14:paraId="3E8C81FF" w14:textId="77777777" w:rsidR="00A9614F" w:rsidRPr="00C94F1E" w:rsidRDefault="00A9614F" w:rsidP="00F304E8">
            <w:pPr>
              <w:rPr>
                <w:b/>
                <w:bCs/>
                <w:sz w:val="18"/>
                <w:szCs w:val="18"/>
              </w:rPr>
            </w:pPr>
            <w:r w:rsidRPr="00C94F1E">
              <w:rPr>
                <w:b/>
                <w:bCs/>
                <w:sz w:val="18"/>
                <w:szCs w:val="18"/>
              </w:rPr>
              <w:t xml:space="preserve">Håndtering av interesse utenfra </w:t>
            </w:r>
          </w:p>
          <w:p w14:paraId="2F63E2C3" w14:textId="77777777" w:rsidR="00A9614F" w:rsidRDefault="00A9614F" w:rsidP="00F304E8">
            <w:pPr>
              <w:rPr>
                <w:sz w:val="18"/>
                <w:szCs w:val="18"/>
              </w:rPr>
            </w:pPr>
          </w:p>
          <w:p w14:paraId="25FF257D" w14:textId="77777777" w:rsidR="00A9614F" w:rsidRDefault="00A9614F" w:rsidP="00F304E8">
            <w:pPr>
              <w:rPr>
                <w:sz w:val="18"/>
                <w:szCs w:val="18"/>
              </w:rPr>
            </w:pPr>
            <w:r w:rsidRPr="00EF238B">
              <w:rPr>
                <w:sz w:val="18"/>
                <w:szCs w:val="18"/>
              </w:rPr>
              <w:t xml:space="preserve">Leverandøren må være forberedt på at vinneren </w:t>
            </w:r>
            <w:r>
              <w:rPr>
                <w:sz w:val="18"/>
                <w:szCs w:val="18"/>
              </w:rPr>
              <w:t xml:space="preserve">kan </w:t>
            </w:r>
            <w:r w:rsidRPr="00EF238B">
              <w:rPr>
                <w:sz w:val="18"/>
                <w:szCs w:val="18"/>
              </w:rPr>
              <w:t xml:space="preserve">få stor pågang fra pressen og omgivelsene ellers. Dette kan være </w:t>
            </w:r>
            <w:r>
              <w:rPr>
                <w:sz w:val="18"/>
                <w:szCs w:val="18"/>
              </w:rPr>
              <w:t>henvendelser om pengegaver</w:t>
            </w:r>
            <w:r w:rsidRPr="00EF238B">
              <w:rPr>
                <w:sz w:val="18"/>
                <w:szCs w:val="18"/>
              </w:rPr>
              <w:t xml:space="preserve">, svindelforsøk eller andre </w:t>
            </w:r>
            <w:r>
              <w:rPr>
                <w:sz w:val="18"/>
                <w:szCs w:val="18"/>
              </w:rPr>
              <w:t xml:space="preserve">uønskede </w:t>
            </w:r>
            <w:r w:rsidRPr="00EF238B">
              <w:rPr>
                <w:sz w:val="18"/>
                <w:szCs w:val="18"/>
              </w:rPr>
              <w:t xml:space="preserve">henvendelser. </w:t>
            </w:r>
            <w:r>
              <w:rPr>
                <w:sz w:val="18"/>
                <w:szCs w:val="18"/>
              </w:rPr>
              <w:t xml:space="preserve">Det kan også være positive henvendelser i form av gratulasjoner og interesse rundt pengepremien. </w:t>
            </w:r>
            <w:r w:rsidRPr="00EF238B">
              <w:rPr>
                <w:sz w:val="18"/>
                <w:szCs w:val="18"/>
              </w:rPr>
              <w:t>Leverandøren må også</w:t>
            </w:r>
            <w:r>
              <w:rPr>
                <w:sz w:val="18"/>
                <w:szCs w:val="18"/>
              </w:rPr>
              <w:t xml:space="preserve"> selv</w:t>
            </w:r>
            <w:r w:rsidRPr="00EF238B">
              <w:rPr>
                <w:sz w:val="18"/>
                <w:szCs w:val="18"/>
              </w:rPr>
              <w:t xml:space="preserve"> være forberedt på </w:t>
            </w:r>
            <w:r>
              <w:rPr>
                <w:sz w:val="18"/>
                <w:szCs w:val="18"/>
              </w:rPr>
              <w:t>noe</w:t>
            </w:r>
            <w:r w:rsidRPr="00EF238B">
              <w:rPr>
                <w:sz w:val="18"/>
                <w:szCs w:val="18"/>
              </w:rPr>
              <w:t xml:space="preserve"> pågang </w:t>
            </w:r>
            <w:r>
              <w:rPr>
                <w:sz w:val="18"/>
                <w:szCs w:val="18"/>
              </w:rPr>
              <w:t>fra presse og andre omgivelser.</w:t>
            </w:r>
          </w:p>
          <w:p w14:paraId="484DED4C" w14:textId="77777777" w:rsidR="00A9614F" w:rsidRDefault="00A9614F" w:rsidP="00F304E8">
            <w:pPr>
              <w:rPr>
                <w:sz w:val="18"/>
                <w:szCs w:val="18"/>
              </w:rPr>
            </w:pPr>
          </w:p>
          <w:p w14:paraId="709561FC" w14:textId="77777777" w:rsidR="00A9614F" w:rsidRDefault="00A9614F" w:rsidP="00F304E8">
            <w:pPr>
              <w:rPr>
                <w:sz w:val="18"/>
                <w:szCs w:val="18"/>
              </w:rPr>
            </w:pPr>
            <w:r w:rsidRPr="00EF238B">
              <w:rPr>
                <w:sz w:val="18"/>
                <w:szCs w:val="18"/>
              </w:rPr>
              <w:t>Beskriv hvordan vinneren kan veiledes i slike situasjoner, og hvordan leverandøren selv håndterer slike situasjoner.</w:t>
            </w:r>
          </w:p>
          <w:p w14:paraId="2DDCF789"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11110755" w14:textId="77777777" w:rsidR="00A9614F" w:rsidRPr="00D27D92" w:rsidRDefault="00A9614F" w:rsidP="00F304E8">
            <w:pPr>
              <w:jc w:val="center"/>
              <w:rPr>
                <w:b/>
                <w:bCs/>
                <w:sz w:val="18"/>
                <w:szCs w:val="18"/>
              </w:rPr>
            </w:pPr>
          </w:p>
          <w:p w14:paraId="55530312"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6CA9B668" w14:textId="77777777" w:rsidR="00A9614F" w:rsidRPr="00EC296D" w:rsidRDefault="00A9614F" w:rsidP="00F304E8">
            <w:pPr>
              <w:rPr>
                <w:sz w:val="18"/>
                <w:szCs w:val="18"/>
              </w:rPr>
            </w:pPr>
          </w:p>
        </w:tc>
      </w:tr>
      <w:tr w:rsidR="00A9614F" w:rsidRPr="004D247E" w14:paraId="77CBC7FF" w14:textId="77777777" w:rsidTr="00F304E8">
        <w:trPr>
          <w:trHeight w:val="324"/>
        </w:trPr>
        <w:tc>
          <w:tcPr>
            <w:tcW w:w="8925" w:type="dxa"/>
            <w:gridSpan w:val="4"/>
            <w:shd w:val="pct15" w:color="auto" w:fill="FFFFFF" w:themeFill="background1"/>
          </w:tcPr>
          <w:p w14:paraId="18E08144"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0CC7D41F" w14:textId="77777777" w:rsidTr="00F304E8">
        <w:trPr>
          <w:trHeight w:val="324"/>
        </w:trPr>
        <w:tc>
          <w:tcPr>
            <w:tcW w:w="8925" w:type="dxa"/>
            <w:gridSpan w:val="4"/>
            <w:shd w:val="clear" w:color="auto" w:fill="FFFFFF" w:themeFill="background1"/>
          </w:tcPr>
          <w:p w14:paraId="5FC4679D" w14:textId="77777777" w:rsidR="00A9614F" w:rsidRPr="00EC296D" w:rsidRDefault="00A9614F" w:rsidP="00F304E8">
            <w:pPr>
              <w:rPr>
                <w:sz w:val="18"/>
                <w:szCs w:val="18"/>
              </w:rPr>
            </w:pPr>
          </w:p>
        </w:tc>
      </w:tr>
    </w:tbl>
    <w:p w14:paraId="692153D2" w14:textId="77777777" w:rsidR="00A9614F" w:rsidRDefault="00A9614F" w:rsidP="00A9614F">
      <w:pPr>
        <w:rPr>
          <w:i/>
          <w:color w:val="365F91" w:themeColor="accent1" w:themeShade="BF"/>
          <w:lang w:eastAsia="en-US"/>
        </w:rPr>
      </w:pPr>
    </w:p>
    <w:p w14:paraId="3E997FB9"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048499EF" w14:textId="77777777" w:rsidTr="00F304E8">
        <w:trPr>
          <w:trHeight w:val="324"/>
        </w:trPr>
        <w:tc>
          <w:tcPr>
            <w:tcW w:w="992" w:type="dxa"/>
            <w:shd w:val="pct15" w:color="auto" w:fill="FFFFFF" w:themeFill="background1"/>
            <w:hideMark/>
          </w:tcPr>
          <w:p w14:paraId="21C5AD48"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37956B2A"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7A3CF316"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0F46821D" w14:textId="77777777" w:rsidR="00A9614F" w:rsidRPr="004D247E" w:rsidRDefault="00A9614F" w:rsidP="00F304E8">
            <w:pPr>
              <w:spacing w:before="120"/>
              <w:rPr>
                <w:b/>
                <w:i/>
                <w:sz w:val="18"/>
                <w:szCs w:val="18"/>
              </w:rPr>
            </w:pPr>
            <w:r w:rsidRPr="004D247E">
              <w:rPr>
                <w:b/>
                <w:i/>
                <w:sz w:val="18"/>
                <w:szCs w:val="18"/>
              </w:rPr>
              <w:t>Kravoppfyllelse</w:t>
            </w:r>
          </w:p>
          <w:p w14:paraId="1EFA5466"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61D81CCA" w14:textId="77777777" w:rsidTr="00F304E8">
        <w:trPr>
          <w:trHeight w:val="324"/>
        </w:trPr>
        <w:tc>
          <w:tcPr>
            <w:tcW w:w="992" w:type="dxa"/>
            <w:tcBorders>
              <w:bottom w:val="single" w:sz="4" w:space="0" w:color="auto"/>
            </w:tcBorders>
            <w:shd w:val="clear" w:color="auto" w:fill="FFFFFF" w:themeFill="background1"/>
          </w:tcPr>
          <w:p w14:paraId="6E12273C" w14:textId="77777777" w:rsidR="00A9614F" w:rsidRPr="00EC296D" w:rsidRDefault="00A9614F" w:rsidP="00F304E8">
            <w:pPr>
              <w:rPr>
                <w:sz w:val="18"/>
                <w:szCs w:val="18"/>
              </w:rPr>
            </w:pPr>
            <w:r>
              <w:rPr>
                <w:sz w:val="18"/>
                <w:szCs w:val="18"/>
              </w:rPr>
              <w:t>R009</w:t>
            </w:r>
          </w:p>
        </w:tc>
        <w:tc>
          <w:tcPr>
            <w:tcW w:w="5099" w:type="dxa"/>
            <w:tcBorders>
              <w:bottom w:val="single" w:sz="4" w:space="0" w:color="auto"/>
            </w:tcBorders>
            <w:shd w:val="clear" w:color="auto" w:fill="FFFFFF" w:themeFill="background1"/>
          </w:tcPr>
          <w:p w14:paraId="49781897" w14:textId="77777777" w:rsidR="00A9614F" w:rsidRPr="00743467" w:rsidRDefault="00A9614F" w:rsidP="00F304E8">
            <w:pPr>
              <w:rPr>
                <w:b/>
                <w:bCs/>
                <w:sz w:val="18"/>
                <w:szCs w:val="18"/>
              </w:rPr>
            </w:pPr>
            <w:r w:rsidRPr="00743467">
              <w:rPr>
                <w:b/>
                <w:bCs/>
                <w:sz w:val="18"/>
                <w:szCs w:val="18"/>
              </w:rPr>
              <w:t>Avslutning av veiledning</w:t>
            </w:r>
          </w:p>
          <w:p w14:paraId="1F5432FF" w14:textId="77777777" w:rsidR="00A9614F" w:rsidRDefault="00A9614F" w:rsidP="00F304E8">
            <w:pPr>
              <w:rPr>
                <w:sz w:val="18"/>
                <w:szCs w:val="18"/>
              </w:rPr>
            </w:pPr>
          </w:p>
          <w:p w14:paraId="7C3527D1" w14:textId="77777777" w:rsidR="00A9614F" w:rsidRDefault="00A9614F" w:rsidP="00F304E8">
            <w:pPr>
              <w:rPr>
                <w:sz w:val="18"/>
                <w:szCs w:val="18"/>
              </w:rPr>
            </w:pPr>
            <w:r w:rsidRPr="003364E1">
              <w:rPr>
                <w:sz w:val="18"/>
                <w:szCs w:val="18"/>
              </w:rPr>
              <w:t xml:space="preserve">Veileder skal ha som mål å fullføre oppdraget innenfor den avtalte tidsrammen. Når vinneren har benyttet seg av tilbudet som dekkes av Norsk Tipping, skal </w:t>
            </w:r>
            <w:r>
              <w:rPr>
                <w:sz w:val="18"/>
                <w:szCs w:val="18"/>
              </w:rPr>
              <w:t>leverandøren sørge for dokumentasjon på at</w:t>
            </w:r>
            <w:r w:rsidRPr="003364E1">
              <w:rPr>
                <w:sz w:val="18"/>
                <w:szCs w:val="18"/>
              </w:rPr>
              <w:t xml:space="preserve"> oppdraget er avsluttet</w:t>
            </w:r>
            <w:r>
              <w:rPr>
                <w:sz w:val="18"/>
                <w:szCs w:val="18"/>
              </w:rPr>
              <w:t>,</w:t>
            </w:r>
            <w:r w:rsidRPr="003364E1">
              <w:rPr>
                <w:sz w:val="18"/>
                <w:szCs w:val="18"/>
              </w:rPr>
              <w:t xml:space="preserve"> og at vinneren er informert og har bekreftet dette.</w:t>
            </w:r>
            <w:r>
              <w:rPr>
                <w:sz w:val="18"/>
                <w:szCs w:val="18"/>
              </w:rPr>
              <w:t xml:space="preserve"> </w:t>
            </w:r>
          </w:p>
          <w:p w14:paraId="1E456C32" w14:textId="77777777" w:rsidR="00A9614F" w:rsidRDefault="00A9614F" w:rsidP="00F304E8">
            <w:pPr>
              <w:rPr>
                <w:sz w:val="18"/>
                <w:szCs w:val="18"/>
              </w:rPr>
            </w:pPr>
          </w:p>
          <w:p w14:paraId="685489F6" w14:textId="77777777" w:rsidR="00A9614F" w:rsidRDefault="00A9614F" w:rsidP="00F304E8">
            <w:pPr>
              <w:rPr>
                <w:sz w:val="18"/>
                <w:szCs w:val="18"/>
              </w:rPr>
            </w:pPr>
            <w:r w:rsidRPr="00301655">
              <w:rPr>
                <w:sz w:val="18"/>
                <w:szCs w:val="18"/>
              </w:rPr>
              <w:t>Dersom vinneren ønsker å forlenge kundeforholdet med leverandøren etter tilbudet som dekkes av Norsk Tipping, skal det tydelig fremgå.</w:t>
            </w:r>
          </w:p>
          <w:p w14:paraId="0E3D8D5E" w14:textId="77777777" w:rsidR="00A9614F" w:rsidRDefault="00A9614F" w:rsidP="00F304E8">
            <w:pPr>
              <w:rPr>
                <w:sz w:val="18"/>
                <w:szCs w:val="18"/>
              </w:rPr>
            </w:pPr>
          </w:p>
          <w:p w14:paraId="6A65114F" w14:textId="77777777" w:rsidR="00A9614F" w:rsidRDefault="00A9614F" w:rsidP="00F304E8">
            <w:pPr>
              <w:rPr>
                <w:sz w:val="18"/>
                <w:szCs w:val="18"/>
              </w:rPr>
            </w:pPr>
            <w:r w:rsidRPr="003364E1">
              <w:rPr>
                <w:sz w:val="18"/>
                <w:szCs w:val="18"/>
              </w:rPr>
              <w:t xml:space="preserve">Beskriv hvordan </w:t>
            </w:r>
            <w:r>
              <w:rPr>
                <w:sz w:val="18"/>
                <w:szCs w:val="18"/>
              </w:rPr>
              <w:t>dette h</w:t>
            </w:r>
            <w:r w:rsidRPr="003364E1">
              <w:rPr>
                <w:sz w:val="18"/>
                <w:szCs w:val="18"/>
              </w:rPr>
              <w:t>åndtere</w:t>
            </w:r>
            <w:r>
              <w:rPr>
                <w:sz w:val="18"/>
                <w:szCs w:val="18"/>
              </w:rPr>
              <w:t>s.</w:t>
            </w:r>
          </w:p>
          <w:p w14:paraId="4255EC73"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755CCF11" w14:textId="77777777" w:rsidR="00A9614F" w:rsidRPr="00D27D92" w:rsidRDefault="00A9614F" w:rsidP="00F304E8">
            <w:pPr>
              <w:jc w:val="center"/>
              <w:rPr>
                <w:b/>
                <w:bCs/>
                <w:sz w:val="18"/>
                <w:szCs w:val="18"/>
              </w:rPr>
            </w:pPr>
          </w:p>
          <w:p w14:paraId="0480B079"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57FEB7A5" w14:textId="77777777" w:rsidR="00A9614F" w:rsidRPr="00EC296D" w:rsidRDefault="00A9614F" w:rsidP="00F304E8">
            <w:pPr>
              <w:rPr>
                <w:sz w:val="18"/>
                <w:szCs w:val="18"/>
              </w:rPr>
            </w:pPr>
          </w:p>
        </w:tc>
      </w:tr>
      <w:tr w:rsidR="00A9614F" w:rsidRPr="004D247E" w14:paraId="28092976" w14:textId="77777777" w:rsidTr="00F304E8">
        <w:trPr>
          <w:trHeight w:val="324"/>
        </w:trPr>
        <w:tc>
          <w:tcPr>
            <w:tcW w:w="8925" w:type="dxa"/>
            <w:gridSpan w:val="4"/>
            <w:shd w:val="pct15" w:color="auto" w:fill="FFFFFF" w:themeFill="background1"/>
          </w:tcPr>
          <w:p w14:paraId="3AD56825"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442829FB" w14:textId="77777777" w:rsidTr="00F304E8">
        <w:trPr>
          <w:trHeight w:val="324"/>
        </w:trPr>
        <w:tc>
          <w:tcPr>
            <w:tcW w:w="8925" w:type="dxa"/>
            <w:gridSpan w:val="4"/>
            <w:shd w:val="clear" w:color="auto" w:fill="FFFFFF" w:themeFill="background1"/>
          </w:tcPr>
          <w:p w14:paraId="02885B6E" w14:textId="77777777" w:rsidR="00A9614F" w:rsidRPr="00EC296D" w:rsidRDefault="00A9614F" w:rsidP="00F304E8">
            <w:pPr>
              <w:rPr>
                <w:sz w:val="18"/>
                <w:szCs w:val="18"/>
              </w:rPr>
            </w:pPr>
          </w:p>
        </w:tc>
      </w:tr>
    </w:tbl>
    <w:p w14:paraId="53DF63AB"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4B6CB0DD" w14:textId="77777777" w:rsidTr="00F304E8">
        <w:trPr>
          <w:trHeight w:val="324"/>
        </w:trPr>
        <w:tc>
          <w:tcPr>
            <w:tcW w:w="992" w:type="dxa"/>
            <w:shd w:val="pct15" w:color="auto" w:fill="FFFFFF" w:themeFill="background1"/>
            <w:hideMark/>
          </w:tcPr>
          <w:p w14:paraId="3BFF6DAA"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511EE4BB"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2939A8D6"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240ED77C" w14:textId="77777777" w:rsidR="00A9614F" w:rsidRPr="004D247E" w:rsidRDefault="00A9614F" w:rsidP="00F304E8">
            <w:pPr>
              <w:spacing w:before="120"/>
              <w:rPr>
                <w:b/>
                <w:i/>
                <w:sz w:val="18"/>
                <w:szCs w:val="18"/>
              </w:rPr>
            </w:pPr>
            <w:r w:rsidRPr="004D247E">
              <w:rPr>
                <w:b/>
                <w:i/>
                <w:sz w:val="18"/>
                <w:szCs w:val="18"/>
              </w:rPr>
              <w:t>Kravoppfyllelse</w:t>
            </w:r>
          </w:p>
          <w:p w14:paraId="686D7D4C"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4061CC9A" w14:textId="77777777" w:rsidTr="00F304E8">
        <w:trPr>
          <w:trHeight w:val="324"/>
        </w:trPr>
        <w:tc>
          <w:tcPr>
            <w:tcW w:w="992" w:type="dxa"/>
            <w:tcBorders>
              <w:bottom w:val="single" w:sz="4" w:space="0" w:color="auto"/>
            </w:tcBorders>
            <w:shd w:val="clear" w:color="auto" w:fill="FFFFFF" w:themeFill="background1"/>
          </w:tcPr>
          <w:p w14:paraId="23C9E97A" w14:textId="77777777" w:rsidR="00A9614F" w:rsidRPr="00EC296D" w:rsidRDefault="00A9614F" w:rsidP="00F304E8">
            <w:pPr>
              <w:rPr>
                <w:sz w:val="18"/>
                <w:szCs w:val="18"/>
              </w:rPr>
            </w:pPr>
            <w:r>
              <w:rPr>
                <w:sz w:val="18"/>
                <w:szCs w:val="18"/>
              </w:rPr>
              <w:t>R010</w:t>
            </w:r>
          </w:p>
        </w:tc>
        <w:tc>
          <w:tcPr>
            <w:tcW w:w="5099" w:type="dxa"/>
            <w:tcBorders>
              <w:bottom w:val="single" w:sz="4" w:space="0" w:color="auto"/>
            </w:tcBorders>
            <w:shd w:val="clear" w:color="auto" w:fill="FFFFFF" w:themeFill="background1"/>
          </w:tcPr>
          <w:p w14:paraId="140EA2F9" w14:textId="77777777" w:rsidR="00A9614F" w:rsidRPr="008D3492" w:rsidRDefault="00A9614F" w:rsidP="00F304E8">
            <w:pPr>
              <w:rPr>
                <w:b/>
                <w:bCs/>
                <w:sz w:val="18"/>
                <w:szCs w:val="18"/>
              </w:rPr>
            </w:pPr>
            <w:r w:rsidRPr="008D3492">
              <w:rPr>
                <w:b/>
                <w:bCs/>
                <w:sz w:val="18"/>
                <w:szCs w:val="18"/>
              </w:rPr>
              <w:t xml:space="preserve">Rapportering </w:t>
            </w:r>
          </w:p>
          <w:p w14:paraId="108EE009" w14:textId="77777777" w:rsidR="00A9614F" w:rsidRDefault="00A9614F" w:rsidP="00F304E8">
            <w:pPr>
              <w:rPr>
                <w:sz w:val="18"/>
                <w:szCs w:val="18"/>
              </w:rPr>
            </w:pPr>
          </w:p>
          <w:p w14:paraId="543567E0" w14:textId="77777777" w:rsidR="00A9614F" w:rsidRDefault="00A9614F" w:rsidP="00F304E8">
            <w:pPr>
              <w:rPr>
                <w:sz w:val="18"/>
                <w:szCs w:val="18"/>
              </w:rPr>
            </w:pPr>
            <w:r>
              <w:rPr>
                <w:sz w:val="18"/>
                <w:szCs w:val="18"/>
              </w:rPr>
              <w:t>Leverandøren</w:t>
            </w:r>
            <w:r w:rsidRPr="007C30EA">
              <w:rPr>
                <w:sz w:val="18"/>
                <w:szCs w:val="18"/>
              </w:rPr>
              <w:t xml:space="preserve"> skal rapportere regelmessig til oppdragsgiver. Rapporten skal minimum inneholde antall saker, status for pågående saker, tidsforbruk, hvor mange vinnere som har fortsatt å bruke veilederen etter endt oppdrag for NT og ev. annen relevant informasjon. Det er kun antall og ikke navn som skal rapporteres. </w:t>
            </w:r>
          </w:p>
          <w:p w14:paraId="1FDED578" w14:textId="77777777" w:rsidR="00A9614F" w:rsidRDefault="00A9614F" w:rsidP="00F304E8">
            <w:pPr>
              <w:rPr>
                <w:sz w:val="18"/>
                <w:szCs w:val="18"/>
              </w:rPr>
            </w:pPr>
          </w:p>
          <w:p w14:paraId="42B00EF2" w14:textId="77777777" w:rsidR="00A9614F" w:rsidRPr="00EC296D" w:rsidRDefault="00A9614F" w:rsidP="00F304E8">
            <w:pPr>
              <w:rPr>
                <w:sz w:val="18"/>
                <w:szCs w:val="18"/>
              </w:rPr>
            </w:pPr>
            <w:r>
              <w:rPr>
                <w:sz w:val="18"/>
                <w:szCs w:val="18"/>
              </w:rPr>
              <w:t>Leverandøren</w:t>
            </w:r>
            <w:r w:rsidRPr="007C30EA">
              <w:rPr>
                <w:sz w:val="18"/>
                <w:szCs w:val="18"/>
              </w:rPr>
              <w:t xml:space="preserve"> skal foreslå passende intervall for rapportering og statusmøter. Fylles ut i Bilag 6. Legg ved et eksempel på slik rapportering</w:t>
            </w:r>
          </w:p>
        </w:tc>
        <w:tc>
          <w:tcPr>
            <w:tcW w:w="994" w:type="dxa"/>
            <w:tcBorders>
              <w:bottom w:val="single" w:sz="4" w:space="0" w:color="auto"/>
            </w:tcBorders>
            <w:shd w:val="clear" w:color="auto" w:fill="FFFFFF" w:themeFill="background1"/>
          </w:tcPr>
          <w:p w14:paraId="773A3626" w14:textId="77777777" w:rsidR="00A9614F" w:rsidRPr="00D27D92" w:rsidRDefault="00A9614F" w:rsidP="00F304E8">
            <w:pPr>
              <w:jc w:val="center"/>
              <w:rPr>
                <w:b/>
                <w:bCs/>
                <w:sz w:val="18"/>
                <w:szCs w:val="18"/>
              </w:rPr>
            </w:pPr>
          </w:p>
          <w:p w14:paraId="0F3C40A6"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1588E910" w14:textId="77777777" w:rsidR="00A9614F" w:rsidRPr="00EC296D" w:rsidRDefault="00A9614F" w:rsidP="00F304E8">
            <w:pPr>
              <w:rPr>
                <w:sz w:val="18"/>
                <w:szCs w:val="18"/>
              </w:rPr>
            </w:pPr>
          </w:p>
        </w:tc>
      </w:tr>
      <w:tr w:rsidR="00A9614F" w:rsidRPr="004D247E" w14:paraId="3DCE9818" w14:textId="77777777" w:rsidTr="00F304E8">
        <w:trPr>
          <w:trHeight w:val="324"/>
        </w:trPr>
        <w:tc>
          <w:tcPr>
            <w:tcW w:w="8925" w:type="dxa"/>
            <w:gridSpan w:val="4"/>
            <w:shd w:val="pct15" w:color="auto" w:fill="FFFFFF" w:themeFill="background1"/>
          </w:tcPr>
          <w:p w14:paraId="02F2F5DC"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53F13598" w14:textId="77777777" w:rsidTr="00F304E8">
        <w:trPr>
          <w:trHeight w:val="324"/>
        </w:trPr>
        <w:tc>
          <w:tcPr>
            <w:tcW w:w="8925" w:type="dxa"/>
            <w:gridSpan w:val="4"/>
            <w:shd w:val="clear" w:color="auto" w:fill="FFFFFF" w:themeFill="background1"/>
          </w:tcPr>
          <w:p w14:paraId="39AD99C7" w14:textId="77777777" w:rsidR="00A9614F" w:rsidRPr="00EC296D" w:rsidRDefault="00A9614F" w:rsidP="00F304E8">
            <w:pPr>
              <w:rPr>
                <w:sz w:val="18"/>
                <w:szCs w:val="18"/>
              </w:rPr>
            </w:pPr>
          </w:p>
        </w:tc>
      </w:tr>
    </w:tbl>
    <w:p w14:paraId="67A1DAF0"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0B65FD0A" w14:textId="77777777" w:rsidTr="00F304E8">
        <w:trPr>
          <w:trHeight w:val="324"/>
        </w:trPr>
        <w:tc>
          <w:tcPr>
            <w:tcW w:w="992" w:type="dxa"/>
            <w:shd w:val="pct15" w:color="auto" w:fill="FFFFFF" w:themeFill="background1"/>
            <w:hideMark/>
          </w:tcPr>
          <w:p w14:paraId="47591768"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3FE3D20A"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21FD9AA2"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1921F9E4" w14:textId="77777777" w:rsidR="00A9614F" w:rsidRPr="004D247E" w:rsidRDefault="00A9614F" w:rsidP="00F304E8">
            <w:pPr>
              <w:spacing w:before="120"/>
              <w:rPr>
                <w:b/>
                <w:i/>
                <w:sz w:val="18"/>
                <w:szCs w:val="18"/>
              </w:rPr>
            </w:pPr>
            <w:r w:rsidRPr="004D247E">
              <w:rPr>
                <w:b/>
                <w:i/>
                <w:sz w:val="18"/>
                <w:szCs w:val="18"/>
              </w:rPr>
              <w:t>Kravoppfyllelse</w:t>
            </w:r>
          </w:p>
          <w:p w14:paraId="477C6CC8"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62F87D5E" w14:textId="77777777" w:rsidTr="00F304E8">
        <w:trPr>
          <w:trHeight w:val="324"/>
        </w:trPr>
        <w:tc>
          <w:tcPr>
            <w:tcW w:w="992" w:type="dxa"/>
            <w:tcBorders>
              <w:bottom w:val="single" w:sz="4" w:space="0" w:color="auto"/>
            </w:tcBorders>
            <w:shd w:val="clear" w:color="auto" w:fill="FFFFFF" w:themeFill="background1"/>
          </w:tcPr>
          <w:p w14:paraId="62A92DF1" w14:textId="77777777" w:rsidR="00A9614F" w:rsidRPr="00EC296D" w:rsidRDefault="00A9614F" w:rsidP="00F304E8">
            <w:pPr>
              <w:rPr>
                <w:sz w:val="18"/>
                <w:szCs w:val="18"/>
              </w:rPr>
            </w:pPr>
            <w:r>
              <w:rPr>
                <w:sz w:val="18"/>
                <w:szCs w:val="18"/>
              </w:rPr>
              <w:t>R011</w:t>
            </w:r>
          </w:p>
        </w:tc>
        <w:tc>
          <w:tcPr>
            <w:tcW w:w="5099" w:type="dxa"/>
            <w:tcBorders>
              <w:bottom w:val="single" w:sz="4" w:space="0" w:color="auto"/>
            </w:tcBorders>
            <w:shd w:val="clear" w:color="auto" w:fill="FFFFFF" w:themeFill="background1"/>
          </w:tcPr>
          <w:p w14:paraId="0F545111" w14:textId="77777777" w:rsidR="00A9614F" w:rsidRDefault="00A9614F" w:rsidP="00F304E8">
            <w:pPr>
              <w:rPr>
                <w:b/>
                <w:sz w:val="18"/>
                <w:szCs w:val="18"/>
              </w:rPr>
            </w:pPr>
            <w:r w:rsidRPr="00C544EC">
              <w:rPr>
                <w:b/>
                <w:sz w:val="18"/>
                <w:szCs w:val="18"/>
              </w:rPr>
              <w:t>Informasjonssikkerhet</w:t>
            </w:r>
          </w:p>
          <w:p w14:paraId="30B6BCD6" w14:textId="77777777" w:rsidR="00A9614F" w:rsidRPr="00C544EC" w:rsidRDefault="00A9614F" w:rsidP="00F304E8">
            <w:pPr>
              <w:rPr>
                <w:b/>
                <w:sz w:val="18"/>
                <w:szCs w:val="18"/>
              </w:rPr>
            </w:pPr>
          </w:p>
          <w:p w14:paraId="6D773867" w14:textId="77777777" w:rsidR="00A9614F" w:rsidRPr="00C544EC" w:rsidRDefault="00A9614F" w:rsidP="00F304E8">
            <w:pPr>
              <w:rPr>
                <w:sz w:val="18"/>
                <w:szCs w:val="18"/>
              </w:rPr>
            </w:pPr>
            <w:r w:rsidRPr="00C544EC">
              <w:rPr>
                <w:sz w:val="18"/>
                <w:szCs w:val="18"/>
              </w:rPr>
              <w:lastRenderedPageBreak/>
              <w:t xml:space="preserve">Det er et krav at vinnernes personvern blir godt </w:t>
            </w:r>
          </w:p>
          <w:p w14:paraId="11BBBF62" w14:textId="77777777" w:rsidR="00A9614F" w:rsidRPr="00C544EC" w:rsidRDefault="00A9614F" w:rsidP="00F304E8">
            <w:pPr>
              <w:rPr>
                <w:sz w:val="18"/>
                <w:szCs w:val="18"/>
              </w:rPr>
            </w:pPr>
            <w:r w:rsidRPr="00C544EC">
              <w:rPr>
                <w:sz w:val="18"/>
                <w:szCs w:val="18"/>
              </w:rPr>
              <w:t xml:space="preserve">ivaretatt. All informasjon om vinnere, og deres identitet, </w:t>
            </w:r>
          </w:p>
          <w:p w14:paraId="6AA9BEBB" w14:textId="77777777" w:rsidR="00A9614F" w:rsidRPr="00C544EC" w:rsidRDefault="00A9614F" w:rsidP="00F304E8">
            <w:pPr>
              <w:rPr>
                <w:sz w:val="18"/>
                <w:szCs w:val="18"/>
              </w:rPr>
            </w:pPr>
            <w:r w:rsidRPr="00C544EC">
              <w:rPr>
                <w:sz w:val="18"/>
                <w:szCs w:val="18"/>
              </w:rPr>
              <w:t xml:space="preserve">premiens størrelse og personlige økonomiske og </w:t>
            </w:r>
          </w:p>
          <w:p w14:paraId="0D070B9D" w14:textId="77777777" w:rsidR="00A9614F" w:rsidRPr="00C544EC" w:rsidRDefault="00A9614F" w:rsidP="00F304E8">
            <w:pPr>
              <w:rPr>
                <w:sz w:val="18"/>
                <w:szCs w:val="18"/>
              </w:rPr>
            </w:pPr>
            <w:r w:rsidRPr="00C544EC">
              <w:rPr>
                <w:sz w:val="18"/>
                <w:szCs w:val="18"/>
              </w:rPr>
              <w:t xml:space="preserve">juridiske forhold skal holdes strengt fortrolig. </w:t>
            </w:r>
          </w:p>
          <w:p w14:paraId="62554D4A" w14:textId="77777777" w:rsidR="00A9614F" w:rsidRPr="00C544EC" w:rsidRDefault="00A9614F" w:rsidP="00F304E8">
            <w:pPr>
              <w:rPr>
                <w:sz w:val="18"/>
                <w:szCs w:val="18"/>
              </w:rPr>
            </w:pPr>
            <w:r w:rsidRPr="00C544EC">
              <w:rPr>
                <w:sz w:val="18"/>
                <w:szCs w:val="18"/>
              </w:rPr>
              <w:t xml:space="preserve">Tilbyder skal beskrive hvordan bestemmelsen </w:t>
            </w:r>
          </w:p>
          <w:p w14:paraId="7D83061E" w14:textId="77777777" w:rsidR="00A9614F" w:rsidRPr="00C544EC" w:rsidRDefault="00A9614F" w:rsidP="00F304E8">
            <w:pPr>
              <w:rPr>
                <w:sz w:val="18"/>
                <w:szCs w:val="18"/>
              </w:rPr>
            </w:pPr>
            <w:r w:rsidRPr="00C544EC">
              <w:rPr>
                <w:sz w:val="18"/>
                <w:szCs w:val="18"/>
              </w:rPr>
              <w:t xml:space="preserve">oppfylles i regelverket om personvern (GDPR), </w:t>
            </w:r>
          </w:p>
          <w:p w14:paraId="268E9EDE" w14:textId="77777777" w:rsidR="00A9614F" w:rsidRPr="00C544EC" w:rsidRDefault="00A9614F" w:rsidP="00F304E8">
            <w:pPr>
              <w:rPr>
                <w:sz w:val="18"/>
                <w:szCs w:val="18"/>
              </w:rPr>
            </w:pPr>
            <w:r w:rsidRPr="00C544EC">
              <w:rPr>
                <w:sz w:val="18"/>
                <w:szCs w:val="18"/>
              </w:rPr>
              <w:t xml:space="preserve">herunder lagring og sending av data, tilganger og </w:t>
            </w:r>
          </w:p>
          <w:p w14:paraId="487168C4" w14:textId="77777777" w:rsidR="00A9614F" w:rsidRPr="00EC296D" w:rsidRDefault="00A9614F" w:rsidP="00F304E8">
            <w:pPr>
              <w:rPr>
                <w:sz w:val="18"/>
                <w:szCs w:val="18"/>
              </w:rPr>
            </w:pPr>
            <w:r w:rsidRPr="00C544EC">
              <w:rPr>
                <w:sz w:val="18"/>
                <w:szCs w:val="18"/>
              </w:rPr>
              <w:t>sletting av data.</w:t>
            </w:r>
          </w:p>
        </w:tc>
        <w:tc>
          <w:tcPr>
            <w:tcW w:w="994" w:type="dxa"/>
            <w:tcBorders>
              <w:bottom w:val="single" w:sz="4" w:space="0" w:color="auto"/>
            </w:tcBorders>
            <w:shd w:val="clear" w:color="auto" w:fill="FFFFFF" w:themeFill="background1"/>
          </w:tcPr>
          <w:p w14:paraId="41CCF0EF" w14:textId="77777777" w:rsidR="00A9614F" w:rsidRPr="00D27D92" w:rsidRDefault="00A9614F" w:rsidP="00F304E8">
            <w:pPr>
              <w:jc w:val="center"/>
              <w:rPr>
                <w:b/>
                <w:bCs/>
                <w:sz w:val="18"/>
                <w:szCs w:val="18"/>
              </w:rPr>
            </w:pPr>
          </w:p>
          <w:p w14:paraId="6E43D078"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3AA18F05" w14:textId="77777777" w:rsidR="00A9614F" w:rsidRPr="00EC296D" w:rsidRDefault="00A9614F" w:rsidP="00F304E8">
            <w:pPr>
              <w:rPr>
                <w:sz w:val="18"/>
                <w:szCs w:val="18"/>
              </w:rPr>
            </w:pPr>
          </w:p>
        </w:tc>
      </w:tr>
      <w:tr w:rsidR="00A9614F" w:rsidRPr="004D247E" w14:paraId="640EA315" w14:textId="77777777" w:rsidTr="00F304E8">
        <w:trPr>
          <w:trHeight w:val="324"/>
        </w:trPr>
        <w:tc>
          <w:tcPr>
            <w:tcW w:w="8925" w:type="dxa"/>
            <w:gridSpan w:val="4"/>
            <w:shd w:val="pct15" w:color="auto" w:fill="FFFFFF" w:themeFill="background1"/>
          </w:tcPr>
          <w:p w14:paraId="71EE7515"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4EADFC73" w14:textId="77777777" w:rsidTr="00F304E8">
        <w:trPr>
          <w:trHeight w:val="324"/>
        </w:trPr>
        <w:tc>
          <w:tcPr>
            <w:tcW w:w="8925" w:type="dxa"/>
            <w:gridSpan w:val="4"/>
            <w:shd w:val="clear" w:color="auto" w:fill="FFFFFF" w:themeFill="background1"/>
          </w:tcPr>
          <w:p w14:paraId="20935198" w14:textId="77777777" w:rsidR="00A9614F" w:rsidRPr="00EC296D" w:rsidRDefault="00A9614F" w:rsidP="00F304E8">
            <w:pPr>
              <w:rPr>
                <w:sz w:val="18"/>
                <w:szCs w:val="18"/>
              </w:rPr>
            </w:pPr>
          </w:p>
        </w:tc>
      </w:tr>
    </w:tbl>
    <w:p w14:paraId="03BAA584"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0BAD18A8" w14:textId="77777777" w:rsidTr="00F304E8">
        <w:trPr>
          <w:trHeight w:val="324"/>
        </w:trPr>
        <w:tc>
          <w:tcPr>
            <w:tcW w:w="992" w:type="dxa"/>
            <w:shd w:val="pct15" w:color="auto" w:fill="FFFFFF" w:themeFill="background1"/>
            <w:hideMark/>
          </w:tcPr>
          <w:p w14:paraId="2A6C7559"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1DDE9A3F"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7FD01E3A"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6E2491E0" w14:textId="77777777" w:rsidR="00A9614F" w:rsidRPr="004D247E" w:rsidRDefault="00A9614F" w:rsidP="00F304E8">
            <w:pPr>
              <w:spacing w:before="120"/>
              <w:rPr>
                <w:b/>
                <w:i/>
                <w:sz w:val="18"/>
                <w:szCs w:val="18"/>
              </w:rPr>
            </w:pPr>
            <w:r w:rsidRPr="004D247E">
              <w:rPr>
                <w:b/>
                <w:i/>
                <w:sz w:val="18"/>
                <w:szCs w:val="18"/>
              </w:rPr>
              <w:t>Kravoppfyllelse</w:t>
            </w:r>
          </w:p>
          <w:p w14:paraId="0BFD337E"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6CDE2986" w14:textId="77777777" w:rsidTr="00F304E8">
        <w:trPr>
          <w:trHeight w:val="324"/>
        </w:trPr>
        <w:tc>
          <w:tcPr>
            <w:tcW w:w="992" w:type="dxa"/>
            <w:tcBorders>
              <w:bottom w:val="single" w:sz="4" w:space="0" w:color="auto"/>
            </w:tcBorders>
            <w:shd w:val="clear" w:color="auto" w:fill="FFFFFF" w:themeFill="background1"/>
          </w:tcPr>
          <w:p w14:paraId="0A979B22" w14:textId="77777777" w:rsidR="00A9614F" w:rsidRPr="00EC296D" w:rsidRDefault="00A9614F" w:rsidP="00F304E8">
            <w:pPr>
              <w:rPr>
                <w:sz w:val="18"/>
                <w:szCs w:val="18"/>
              </w:rPr>
            </w:pPr>
            <w:r>
              <w:rPr>
                <w:sz w:val="18"/>
                <w:szCs w:val="18"/>
              </w:rPr>
              <w:t>R012</w:t>
            </w:r>
          </w:p>
        </w:tc>
        <w:tc>
          <w:tcPr>
            <w:tcW w:w="5099" w:type="dxa"/>
            <w:tcBorders>
              <w:bottom w:val="single" w:sz="4" w:space="0" w:color="auto"/>
            </w:tcBorders>
            <w:shd w:val="clear" w:color="auto" w:fill="FFFFFF" w:themeFill="background1"/>
          </w:tcPr>
          <w:p w14:paraId="7527205E" w14:textId="77777777" w:rsidR="00A9614F" w:rsidRPr="00E47293" w:rsidRDefault="00A9614F" w:rsidP="00F304E8">
            <w:pPr>
              <w:rPr>
                <w:b/>
                <w:bCs/>
                <w:sz w:val="18"/>
                <w:szCs w:val="18"/>
              </w:rPr>
            </w:pPr>
            <w:r w:rsidRPr="00E47293">
              <w:rPr>
                <w:b/>
                <w:bCs/>
                <w:sz w:val="18"/>
                <w:szCs w:val="18"/>
              </w:rPr>
              <w:t>Anonymitet</w:t>
            </w:r>
          </w:p>
          <w:p w14:paraId="7911BF1D" w14:textId="77777777" w:rsidR="00A9614F" w:rsidRDefault="00A9614F" w:rsidP="00F304E8">
            <w:pPr>
              <w:rPr>
                <w:sz w:val="18"/>
                <w:szCs w:val="18"/>
              </w:rPr>
            </w:pPr>
          </w:p>
          <w:p w14:paraId="38DDBD3D" w14:textId="77777777" w:rsidR="00A9614F" w:rsidRDefault="00A9614F" w:rsidP="00F304E8">
            <w:pPr>
              <w:rPr>
                <w:sz w:val="18"/>
                <w:szCs w:val="18"/>
              </w:rPr>
            </w:pPr>
            <w:r>
              <w:rPr>
                <w:sz w:val="18"/>
                <w:szCs w:val="18"/>
              </w:rPr>
              <w:t>Det er ønskelig at vinneren har mulighet til å holde så høy grad av anonymitet som mulig ved besøk, møter og annen kommunikasjon med leverandør.</w:t>
            </w:r>
          </w:p>
          <w:p w14:paraId="2DB190D2" w14:textId="77777777" w:rsidR="00A9614F" w:rsidRDefault="00A9614F" w:rsidP="00F304E8">
            <w:pPr>
              <w:rPr>
                <w:sz w:val="18"/>
                <w:szCs w:val="18"/>
              </w:rPr>
            </w:pPr>
          </w:p>
          <w:p w14:paraId="100DA2F5" w14:textId="77777777" w:rsidR="00A9614F" w:rsidRDefault="00A9614F" w:rsidP="00F304E8">
            <w:pPr>
              <w:rPr>
                <w:sz w:val="18"/>
                <w:szCs w:val="18"/>
              </w:rPr>
            </w:pPr>
            <w:r>
              <w:rPr>
                <w:sz w:val="18"/>
                <w:szCs w:val="18"/>
              </w:rPr>
              <w:t>Beskriv hvordan lokaler og fasiliteter legger til rette for dette, og hvordan håndtering av vinneren kan foregå anonymt.</w:t>
            </w:r>
          </w:p>
          <w:p w14:paraId="76313C3C"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59E0C294" w14:textId="77777777" w:rsidR="00A9614F" w:rsidRPr="00D27D92" w:rsidRDefault="00A9614F" w:rsidP="00F304E8">
            <w:pPr>
              <w:jc w:val="center"/>
              <w:rPr>
                <w:b/>
                <w:bCs/>
                <w:sz w:val="18"/>
                <w:szCs w:val="18"/>
              </w:rPr>
            </w:pPr>
          </w:p>
          <w:p w14:paraId="1E95A07A" w14:textId="77777777" w:rsidR="00A9614F" w:rsidRPr="00EC296D" w:rsidRDefault="00A9614F" w:rsidP="00F304E8">
            <w:pPr>
              <w:jc w:val="center"/>
              <w:rPr>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6D3A33B2" w14:textId="77777777" w:rsidR="00A9614F" w:rsidRPr="00EC296D" w:rsidRDefault="00A9614F" w:rsidP="00F304E8">
            <w:pPr>
              <w:rPr>
                <w:sz w:val="18"/>
                <w:szCs w:val="18"/>
              </w:rPr>
            </w:pPr>
          </w:p>
        </w:tc>
      </w:tr>
      <w:tr w:rsidR="00A9614F" w:rsidRPr="004D247E" w14:paraId="7345F736" w14:textId="77777777" w:rsidTr="00F304E8">
        <w:trPr>
          <w:trHeight w:val="324"/>
        </w:trPr>
        <w:tc>
          <w:tcPr>
            <w:tcW w:w="8925" w:type="dxa"/>
            <w:gridSpan w:val="4"/>
            <w:shd w:val="pct15" w:color="auto" w:fill="FFFFFF" w:themeFill="background1"/>
          </w:tcPr>
          <w:p w14:paraId="21EBEF3F"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02399A1E" w14:textId="77777777" w:rsidTr="00F304E8">
        <w:trPr>
          <w:trHeight w:val="324"/>
        </w:trPr>
        <w:tc>
          <w:tcPr>
            <w:tcW w:w="8925" w:type="dxa"/>
            <w:gridSpan w:val="4"/>
            <w:shd w:val="clear" w:color="auto" w:fill="FFFFFF" w:themeFill="background1"/>
          </w:tcPr>
          <w:p w14:paraId="5E29BCB7" w14:textId="77777777" w:rsidR="00A9614F" w:rsidRPr="00EC296D" w:rsidRDefault="00A9614F" w:rsidP="00F304E8">
            <w:pPr>
              <w:rPr>
                <w:sz w:val="18"/>
                <w:szCs w:val="18"/>
              </w:rPr>
            </w:pPr>
          </w:p>
        </w:tc>
      </w:tr>
    </w:tbl>
    <w:p w14:paraId="76DA1802" w14:textId="77777777" w:rsidR="00A9614F" w:rsidRDefault="00A9614F" w:rsidP="00A9614F">
      <w:pPr>
        <w:rPr>
          <w:i/>
          <w:color w:val="365F91" w:themeColor="accent1" w:themeShade="BF"/>
          <w:lang w:eastAsia="en-US"/>
        </w:rPr>
      </w:pPr>
    </w:p>
    <w:p w14:paraId="27D7FDE4" w14:textId="77777777" w:rsidR="00A9614F" w:rsidRDefault="00A9614F" w:rsidP="00A9614F">
      <w:pPr>
        <w:rPr>
          <w:i/>
          <w:color w:val="365F91" w:themeColor="accent1" w:themeShade="BF"/>
          <w:lang w:eastAsia="en-US"/>
        </w:rPr>
      </w:pPr>
    </w:p>
    <w:tbl>
      <w:tblPr>
        <w:tblW w:w="89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2"/>
        <w:gridCol w:w="5099"/>
        <w:gridCol w:w="994"/>
        <w:gridCol w:w="1840"/>
      </w:tblGrid>
      <w:tr w:rsidR="00A9614F" w:rsidRPr="004D247E" w14:paraId="5ADCFB23" w14:textId="77777777" w:rsidTr="00F304E8">
        <w:trPr>
          <w:trHeight w:val="324"/>
        </w:trPr>
        <w:tc>
          <w:tcPr>
            <w:tcW w:w="992" w:type="dxa"/>
            <w:shd w:val="pct15" w:color="auto" w:fill="FFFFFF" w:themeFill="background1"/>
            <w:hideMark/>
          </w:tcPr>
          <w:p w14:paraId="2433D34B" w14:textId="77777777" w:rsidR="00A9614F" w:rsidRPr="004D247E" w:rsidRDefault="00A9614F" w:rsidP="00F304E8">
            <w:pPr>
              <w:spacing w:before="120"/>
              <w:rPr>
                <w:b/>
                <w:i/>
                <w:sz w:val="18"/>
                <w:szCs w:val="18"/>
              </w:rPr>
            </w:pPr>
            <w:r w:rsidRPr="004D247E">
              <w:rPr>
                <w:b/>
                <w:i/>
                <w:sz w:val="18"/>
                <w:szCs w:val="18"/>
              </w:rPr>
              <w:t>Krav-id.</w:t>
            </w:r>
          </w:p>
        </w:tc>
        <w:tc>
          <w:tcPr>
            <w:tcW w:w="5099" w:type="dxa"/>
            <w:shd w:val="pct15" w:color="auto" w:fill="FFFFFF" w:themeFill="background1"/>
            <w:hideMark/>
          </w:tcPr>
          <w:p w14:paraId="733DB850" w14:textId="77777777" w:rsidR="00A9614F" w:rsidRPr="004D247E" w:rsidRDefault="00A9614F" w:rsidP="00F304E8">
            <w:pPr>
              <w:spacing w:before="120"/>
              <w:rPr>
                <w:b/>
                <w:i/>
                <w:sz w:val="18"/>
                <w:szCs w:val="18"/>
              </w:rPr>
            </w:pPr>
            <w:r w:rsidRPr="004D247E">
              <w:rPr>
                <w:b/>
                <w:i/>
                <w:sz w:val="18"/>
                <w:szCs w:val="18"/>
              </w:rPr>
              <w:t>Kravbeskrivelse</w:t>
            </w:r>
          </w:p>
        </w:tc>
        <w:tc>
          <w:tcPr>
            <w:tcW w:w="994" w:type="dxa"/>
            <w:shd w:val="pct15" w:color="auto" w:fill="FFFFFF" w:themeFill="background1"/>
            <w:hideMark/>
          </w:tcPr>
          <w:p w14:paraId="21D4CDA0" w14:textId="77777777" w:rsidR="00A9614F" w:rsidRPr="004D247E" w:rsidRDefault="00A9614F" w:rsidP="00F304E8">
            <w:pPr>
              <w:spacing w:before="120"/>
              <w:rPr>
                <w:b/>
                <w:i/>
                <w:sz w:val="18"/>
                <w:szCs w:val="18"/>
              </w:rPr>
            </w:pPr>
            <w:r w:rsidRPr="004D247E">
              <w:rPr>
                <w:b/>
                <w:i/>
                <w:sz w:val="18"/>
                <w:szCs w:val="18"/>
              </w:rPr>
              <w:t>Kravtype</w:t>
            </w:r>
          </w:p>
        </w:tc>
        <w:tc>
          <w:tcPr>
            <w:tcW w:w="1840" w:type="dxa"/>
            <w:shd w:val="pct15" w:color="auto" w:fill="FFFFFF" w:themeFill="background1"/>
            <w:hideMark/>
          </w:tcPr>
          <w:p w14:paraId="7BE130A3" w14:textId="77777777" w:rsidR="00A9614F" w:rsidRPr="004D247E" w:rsidRDefault="00A9614F" w:rsidP="00F304E8">
            <w:pPr>
              <w:spacing w:before="120"/>
              <w:rPr>
                <w:b/>
                <w:i/>
                <w:sz w:val="18"/>
                <w:szCs w:val="18"/>
              </w:rPr>
            </w:pPr>
            <w:r w:rsidRPr="004D247E">
              <w:rPr>
                <w:b/>
                <w:i/>
                <w:sz w:val="18"/>
                <w:szCs w:val="18"/>
              </w:rPr>
              <w:t>Kravoppfyllelse</w:t>
            </w:r>
          </w:p>
          <w:p w14:paraId="0913E24B" w14:textId="77777777" w:rsidR="00A9614F" w:rsidRPr="004D247E" w:rsidRDefault="00A9614F" w:rsidP="00F304E8">
            <w:pPr>
              <w:spacing w:before="120"/>
              <w:rPr>
                <w:b/>
                <w:i/>
                <w:sz w:val="18"/>
                <w:szCs w:val="18"/>
              </w:rPr>
            </w:pPr>
            <w:r w:rsidRPr="004D247E">
              <w:rPr>
                <w:b/>
                <w:i/>
                <w:sz w:val="18"/>
                <w:szCs w:val="18"/>
              </w:rPr>
              <w:t>JA/NEI/DELVIS</w:t>
            </w:r>
          </w:p>
        </w:tc>
      </w:tr>
      <w:tr w:rsidR="00A9614F" w:rsidRPr="004D247E" w14:paraId="3599FA70" w14:textId="77777777" w:rsidTr="00F304E8">
        <w:trPr>
          <w:trHeight w:val="324"/>
        </w:trPr>
        <w:tc>
          <w:tcPr>
            <w:tcW w:w="992" w:type="dxa"/>
            <w:tcBorders>
              <w:bottom w:val="single" w:sz="4" w:space="0" w:color="auto"/>
            </w:tcBorders>
            <w:shd w:val="clear" w:color="auto" w:fill="FFFFFF" w:themeFill="background1"/>
          </w:tcPr>
          <w:p w14:paraId="6A9B47C7" w14:textId="77777777" w:rsidR="00A9614F" w:rsidRPr="00EC296D" w:rsidRDefault="00A9614F" w:rsidP="00F304E8">
            <w:pPr>
              <w:rPr>
                <w:sz w:val="18"/>
                <w:szCs w:val="18"/>
              </w:rPr>
            </w:pPr>
            <w:r>
              <w:rPr>
                <w:sz w:val="18"/>
                <w:szCs w:val="18"/>
              </w:rPr>
              <w:t>R013</w:t>
            </w:r>
          </w:p>
        </w:tc>
        <w:tc>
          <w:tcPr>
            <w:tcW w:w="5099" w:type="dxa"/>
            <w:tcBorders>
              <w:bottom w:val="single" w:sz="4" w:space="0" w:color="auto"/>
            </w:tcBorders>
            <w:shd w:val="clear" w:color="auto" w:fill="FFFFFF" w:themeFill="background1"/>
          </w:tcPr>
          <w:p w14:paraId="621D83DE" w14:textId="77777777" w:rsidR="00A9614F" w:rsidRPr="00531D90" w:rsidRDefault="00A9614F" w:rsidP="00F304E8">
            <w:pPr>
              <w:rPr>
                <w:b/>
                <w:bCs/>
                <w:sz w:val="18"/>
                <w:szCs w:val="18"/>
              </w:rPr>
            </w:pPr>
            <w:r w:rsidRPr="00531D90">
              <w:rPr>
                <w:b/>
                <w:bCs/>
                <w:sz w:val="18"/>
                <w:szCs w:val="18"/>
              </w:rPr>
              <w:t xml:space="preserve">Pris </w:t>
            </w:r>
          </w:p>
          <w:p w14:paraId="2158CF0A" w14:textId="77777777" w:rsidR="00A9614F" w:rsidRDefault="00A9614F" w:rsidP="00F304E8">
            <w:pPr>
              <w:rPr>
                <w:sz w:val="18"/>
                <w:szCs w:val="18"/>
              </w:rPr>
            </w:pPr>
          </w:p>
          <w:p w14:paraId="670B81FB" w14:textId="77777777" w:rsidR="00A9614F" w:rsidRDefault="00A9614F" w:rsidP="00F304E8">
            <w:pPr>
              <w:rPr>
                <w:sz w:val="18"/>
                <w:szCs w:val="18"/>
              </w:rPr>
            </w:pPr>
            <w:r w:rsidRPr="00D839F3">
              <w:rPr>
                <w:sz w:val="18"/>
                <w:szCs w:val="18"/>
              </w:rPr>
              <w:t>Tilbyder skal oppgi en timespris for veiledning. Prisen skal inkludere alle aspekter tilknyttet veiledningstimene. Prisen oppgis i bilag 7.</w:t>
            </w:r>
          </w:p>
          <w:p w14:paraId="3F8661BC" w14:textId="77777777" w:rsidR="00A9614F" w:rsidRDefault="00A9614F" w:rsidP="00F304E8">
            <w:pPr>
              <w:rPr>
                <w:sz w:val="18"/>
                <w:szCs w:val="18"/>
              </w:rPr>
            </w:pPr>
          </w:p>
          <w:p w14:paraId="21604430" w14:textId="77777777" w:rsidR="00A9614F" w:rsidRPr="00EC296D" w:rsidRDefault="00A9614F" w:rsidP="00F304E8">
            <w:pPr>
              <w:rPr>
                <w:sz w:val="18"/>
                <w:szCs w:val="18"/>
              </w:rPr>
            </w:pPr>
          </w:p>
        </w:tc>
        <w:tc>
          <w:tcPr>
            <w:tcW w:w="994" w:type="dxa"/>
            <w:tcBorders>
              <w:bottom w:val="single" w:sz="4" w:space="0" w:color="auto"/>
            </w:tcBorders>
            <w:shd w:val="clear" w:color="auto" w:fill="FFFFFF" w:themeFill="background1"/>
          </w:tcPr>
          <w:p w14:paraId="0524A594" w14:textId="77777777" w:rsidR="00A9614F" w:rsidRPr="00D27D92" w:rsidRDefault="00A9614F" w:rsidP="00F304E8">
            <w:pPr>
              <w:jc w:val="center"/>
              <w:rPr>
                <w:b/>
                <w:bCs/>
                <w:sz w:val="18"/>
                <w:szCs w:val="18"/>
              </w:rPr>
            </w:pPr>
          </w:p>
          <w:p w14:paraId="69F0E4D2" w14:textId="77777777" w:rsidR="00A9614F" w:rsidRPr="00D27D92" w:rsidRDefault="00A9614F" w:rsidP="00F304E8">
            <w:pPr>
              <w:jc w:val="center"/>
              <w:rPr>
                <w:b/>
                <w:bCs/>
                <w:sz w:val="18"/>
                <w:szCs w:val="18"/>
              </w:rPr>
            </w:pPr>
            <w:r w:rsidRPr="00D27D92">
              <w:rPr>
                <w:b/>
                <w:bCs/>
                <w:sz w:val="18"/>
                <w:szCs w:val="18"/>
              </w:rPr>
              <w:t>B</w:t>
            </w:r>
          </w:p>
        </w:tc>
        <w:tc>
          <w:tcPr>
            <w:tcW w:w="1840" w:type="dxa"/>
            <w:tcBorders>
              <w:bottom w:val="single" w:sz="4" w:space="0" w:color="auto"/>
            </w:tcBorders>
            <w:shd w:val="clear" w:color="auto" w:fill="FFFFFF" w:themeFill="background1"/>
          </w:tcPr>
          <w:p w14:paraId="5987461F" w14:textId="77777777" w:rsidR="00A9614F" w:rsidRPr="00EC296D" w:rsidRDefault="00A9614F" w:rsidP="00F304E8">
            <w:pPr>
              <w:rPr>
                <w:sz w:val="18"/>
                <w:szCs w:val="18"/>
              </w:rPr>
            </w:pPr>
          </w:p>
        </w:tc>
      </w:tr>
      <w:tr w:rsidR="00A9614F" w:rsidRPr="004D247E" w14:paraId="251788D4" w14:textId="77777777" w:rsidTr="00F304E8">
        <w:trPr>
          <w:trHeight w:val="324"/>
        </w:trPr>
        <w:tc>
          <w:tcPr>
            <w:tcW w:w="8925" w:type="dxa"/>
            <w:gridSpan w:val="4"/>
            <w:shd w:val="pct15" w:color="auto" w:fill="FFFFFF" w:themeFill="background1"/>
          </w:tcPr>
          <w:p w14:paraId="6F297918" w14:textId="77777777" w:rsidR="00A9614F" w:rsidRPr="004D247E" w:rsidRDefault="00A9614F" w:rsidP="00F304E8">
            <w:pPr>
              <w:spacing w:before="120"/>
              <w:rPr>
                <w:b/>
                <w:i/>
                <w:sz w:val="18"/>
                <w:szCs w:val="18"/>
              </w:rPr>
            </w:pPr>
            <w:r>
              <w:rPr>
                <w:b/>
                <w:i/>
                <w:sz w:val="18"/>
                <w:szCs w:val="18"/>
              </w:rPr>
              <w:t>Leverandørens besvarelse</w:t>
            </w:r>
          </w:p>
        </w:tc>
      </w:tr>
      <w:tr w:rsidR="00A9614F" w:rsidRPr="004D247E" w14:paraId="0D7CF67B" w14:textId="77777777" w:rsidTr="00F304E8">
        <w:trPr>
          <w:trHeight w:val="324"/>
        </w:trPr>
        <w:tc>
          <w:tcPr>
            <w:tcW w:w="8925" w:type="dxa"/>
            <w:gridSpan w:val="4"/>
            <w:shd w:val="clear" w:color="auto" w:fill="FFFFFF" w:themeFill="background1"/>
          </w:tcPr>
          <w:p w14:paraId="12E8F147" w14:textId="77777777" w:rsidR="00A9614F" w:rsidRPr="00EC296D" w:rsidRDefault="00A9614F" w:rsidP="00F304E8">
            <w:pPr>
              <w:rPr>
                <w:sz w:val="18"/>
                <w:szCs w:val="18"/>
              </w:rPr>
            </w:pPr>
          </w:p>
        </w:tc>
      </w:tr>
    </w:tbl>
    <w:p w14:paraId="0E087D51" w14:textId="77777777" w:rsidR="00A9614F" w:rsidRDefault="00A9614F" w:rsidP="00A9614F">
      <w:pPr>
        <w:rPr>
          <w:i/>
          <w:color w:val="365F91" w:themeColor="accent1" w:themeShade="BF"/>
          <w:lang w:eastAsia="en-US"/>
        </w:rPr>
      </w:pPr>
    </w:p>
    <w:p w14:paraId="76BC3B7A" w14:textId="77777777" w:rsidR="00A9614F" w:rsidRDefault="00A9614F" w:rsidP="00A9614F">
      <w:pPr>
        <w:rPr>
          <w:i/>
          <w:color w:val="365F91" w:themeColor="accent1" w:themeShade="BF"/>
          <w:lang w:eastAsia="en-US"/>
        </w:rPr>
      </w:pPr>
    </w:p>
    <w:p w14:paraId="2E42BA39" w14:textId="77777777" w:rsidR="00A9614F" w:rsidRDefault="00A9614F" w:rsidP="00A9614F">
      <w:pPr>
        <w:rPr>
          <w:i/>
          <w:color w:val="365F91" w:themeColor="accent1" w:themeShade="BF"/>
          <w:lang w:eastAsia="en-US"/>
        </w:rPr>
      </w:pPr>
    </w:p>
    <w:p w14:paraId="5BE61043" w14:textId="6CC38236" w:rsidR="00B9032D" w:rsidRPr="00384740" w:rsidRDefault="00B9032D" w:rsidP="00B9032D">
      <w:pPr>
        <w:rPr>
          <w:i/>
          <w:noProof/>
          <w:color w:val="365F91" w:themeColor="accent1" w:themeShade="BF"/>
        </w:rPr>
      </w:pPr>
    </w:p>
    <w:sectPr w:rsidR="00B9032D" w:rsidRPr="00384740" w:rsidSect="005C4426">
      <w:headerReference w:type="even" r:id="rId12"/>
      <w:headerReference w:type="default" r:id="rId13"/>
      <w:footerReference w:type="even" r:id="rId14"/>
      <w:footerReference w:type="default" r:id="rId15"/>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5B73" w14:textId="77777777" w:rsidR="008F394A" w:rsidRDefault="008F394A">
      <w:r>
        <w:separator/>
      </w:r>
    </w:p>
  </w:endnote>
  <w:endnote w:type="continuationSeparator" w:id="0">
    <w:p w14:paraId="5FC7D259" w14:textId="77777777" w:rsidR="008F394A" w:rsidRDefault="008F394A">
      <w:r>
        <w:continuationSeparator/>
      </w:r>
    </w:p>
  </w:endnote>
  <w:endnote w:type="continuationNotice" w:id="1">
    <w:p w14:paraId="434DA5FC" w14:textId="77777777" w:rsidR="008F394A" w:rsidRDefault="008F3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IN-Regular">
    <w:altName w:val="Segoe Script"/>
    <w:charset w:val="00"/>
    <w:family w:val="auto"/>
    <w:pitch w:val="variable"/>
    <w:sig w:usb0="8000002F" w:usb1="40000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E4CD8" w:rsidRDefault="00FE4CD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E4CD8" w:rsidRDefault="00FE4CD8">
    <w:pPr>
      <w:pStyle w:val="Bunntekst"/>
      <w:ind w:right="360"/>
    </w:pPr>
  </w:p>
  <w:p w14:paraId="1B72090D" w14:textId="77777777" w:rsidR="00FE4CD8" w:rsidRDefault="00FE4CD8"/>
  <w:p w14:paraId="1B72090E" w14:textId="77777777" w:rsidR="00FE4CD8" w:rsidRDefault="00FE4C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Content>
          <w:p w14:paraId="1B72090F" w14:textId="77777777" w:rsidR="00FE4CD8" w:rsidRPr="00053EC7" w:rsidRDefault="00FE4CD8">
            <w:pPr>
              <w:pStyle w:val="Bunntekst"/>
              <w:pBdr>
                <w:bottom w:val="single" w:sz="6" w:space="1" w:color="auto"/>
              </w:pBdr>
              <w:rPr>
                <w:rFonts w:cs="Arial"/>
                <w:i/>
                <w:sz w:val="16"/>
                <w:szCs w:val="16"/>
              </w:rPr>
            </w:pPr>
          </w:p>
          <w:p w14:paraId="1B720910" w14:textId="059E0222" w:rsidR="00FE4CD8" w:rsidRPr="00053EC7" w:rsidRDefault="00FE4CD8"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EC1F98">
              <w:rPr>
                <w:rFonts w:cs="Arial"/>
                <w:i/>
                <w:iCs/>
                <w:noProof/>
                <w:sz w:val="16"/>
                <w:szCs w:val="16"/>
              </w:rPr>
              <w:t>2</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EC1F98">
              <w:rPr>
                <w:rFonts w:cs="Arial"/>
                <w:i/>
                <w:iCs/>
                <w:noProof/>
                <w:sz w:val="16"/>
                <w:szCs w:val="16"/>
              </w:rPr>
              <w:t>3</w:t>
            </w:r>
            <w:r w:rsidRPr="677AA63C">
              <w:rPr>
                <w:rFonts w:cs="Arial"/>
                <w:i/>
                <w:iCs/>
                <w:noProof/>
                <w:sz w:val="16"/>
                <w:szCs w:val="16"/>
              </w:rPr>
              <w:fldChar w:fldCharType="end"/>
            </w:r>
          </w:p>
        </w:sdtContent>
      </w:sdt>
    </w:sdtContent>
  </w:sdt>
  <w:p w14:paraId="1B720911" w14:textId="77777777" w:rsidR="00FE4CD8" w:rsidRPr="004C70B1" w:rsidRDefault="00FE4CD8" w:rsidP="004C70B1">
    <w:pPr>
      <w:pStyle w:val="Bunntekst"/>
      <w:rPr>
        <w:rFonts w:asciiTheme="minorHAnsi" w:hAnsiTheme="minorHAnsi"/>
        <w:sz w:val="20"/>
        <w:szCs w:val="20"/>
      </w:rPr>
    </w:pPr>
  </w:p>
  <w:p w14:paraId="1B720912" w14:textId="77777777" w:rsidR="00FE4CD8" w:rsidRDefault="00FE4CD8"/>
  <w:p w14:paraId="1B720913" w14:textId="77777777" w:rsidR="00FE4CD8" w:rsidRDefault="00FE4C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D0CD" w14:textId="77777777" w:rsidR="008F394A" w:rsidRDefault="008F394A">
      <w:r>
        <w:separator/>
      </w:r>
    </w:p>
  </w:footnote>
  <w:footnote w:type="continuationSeparator" w:id="0">
    <w:p w14:paraId="09BD407B" w14:textId="77777777" w:rsidR="008F394A" w:rsidRDefault="008F394A">
      <w:r>
        <w:continuationSeparator/>
      </w:r>
    </w:p>
  </w:footnote>
  <w:footnote w:type="continuationNotice" w:id="1">
    <w:p w14:paraId="2FE59BEC" w14:textId="77777777" w:rsidR="008F394A" w:rsidRDefault="008F3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E4CD8" w:rsidRDefault="00FE4CD8">
    <w:pPr>
      <w:pStyle w:val="Topptekst"/>
    </w:pPr>
  </w:p>
  <w:p w14:paraId="1B720909" w14:textId="77777777" w:rsidR="00FE4CD8" w:rsidRDefault="00FE4C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6D609D00" w:rsidR="00FE4CD8" w:rsidRPr="00C37D4E" w:rsidRDefault="00370F33"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00FE4CD8" w:rsidRPr="677AA63C">
      <w:rPr>
        <w:rFonts w:cs="Arial"/>
        <w:i/>
        <w:iCs/>
        <w:sz w:val="16"/>
        <w:szCs w:val="16"/>
      </w:rPr>
      <w:t xml:space="preserve"> </w:t>
    </w:r>
    <w:r w:rsidR="00FE4CD8">
      <w:rPr>
        <w:rFonts w:cs="Arial"/>
        <w:i/>
        <w:iCs/>
        <w:sz w:val="16"/>
        <w:szCs w:val="16"/>
      </w:rPr>
      <w:t xml:space="preserve"> </w:t>
    </w:r>
    <w:r>
      <w:rPr>
        <w:rFonts w:cs="Arial"/>
        <w:i/>
        <w:iCs/>
        <w:sz w:val="16"/>
        <w:szCs w:val="16"/>
      </w:rPr>
      <w:t xml:space="preserve">   </w:t>
    </w:r>
    <w:r w:rsidR="00FE4CD8" w:rsidRPr="677AA63C">
      <w:rPr>
        <w:rFonts w:cs="Arial"/>
        <w:i/>
        <w:iCs/>
        <w:sz w:val="16"/>
        <w:szCs w:val="16"/>
      </w:rPr>
      <w:t xml:space="preserve">   </w:t>
    </w:r>
    <w:r w:rsidR="0063056E">
      <w:rPr>
        <w:rFonts w:cs="Arial"/>
        <w:i/>
        <w:iCs/>
        <w:sz w:val="16"/>
        <w:szCs w:val="16"/>
      </w:rPr>
      <w:t xml:space="preserve">   </w:t>
    </w:r>
    <w:r w:rsidR="00FE4CD8" w:rsidRPr="677AA63C">
      <w:rPr>
        <w:rFonts w:cs="Arial"/>
        <w:i/>
        <w:iCs/>
        <w:sz w:val="16"/>
        <w:szCs w:val="16"/>
      </w:rPr>
      <w:t xml:space="preserve">                                                </w:t>
    </w:r>
    <w:r w:rsidR="009B0CA2">
      <w:rPr>
        <w:rFonts w:cs="Arial"/>
        <w:i/>
        <w:iCs/>
        <w:sz w:val="16"/>
        <w:szCs w:val="16"/>
      </w:rPr>
      <w:t xml:space="preserve">   </w:t>
    </w:r>
    <w:r w:rsidR="00FE4CD8" w:rsidRPr="677AA63C">
      <w:rPr>
        <w:rFonts w:cs="Arial"/>
        <w:i/>
        <w:iCs/>
        <w:sz w:val="16"/>
        <w:szCs w:val="16"/>
      </w:rPr>
      <w:t xml:space="preserve">            </w:t>
    </w:r>
    <w:r w:rsidR="0063056E">
      <w:rPr>
        <w:rFonts w:cs="Arial"/>
        <w:i/>
        <w:iCs/>
        <w:sz w:val="16"/>
        <w:szCs w:val="16"/>
      </w:rPr>
      <w:t xml:space="preserve">   </w:t>
    </w:r>
    <w:r w:rsidR="00FE4CD8" w:rsidRPr="677AA63C">
      <w:rPr>
        <w:rFonts w:cs="Arial"/>
        <w:i/>
        <w:iCs/>
        <w:sz w:val="16"/>
        <w:szCs w:val="16"/>
      </w:rPr>
      <w:t xml:space="preserve">  </w:t>
    </w:r>
    <w:r w:rsidR="00F626EF">
      <w:rPr>
        <w:rFonts w:cs="Arial"/>
        <w:i/>
        <w:iCs/>
        <w:sz w:val="16"/>
        <w:szCs w:val="16"/>
      </w:rPr>
      <w:t xml:space="preserve">                           </w:t>
    </w:r>
    <w:r w:rsidR="00FE4CD8" w:rsidRPr="677AA63C">
      <w:rPr>
        <w:rFonts w:cs="Arial"/>
        <w:i/>
        <w:iCs/>
        <w:sz w:val="16"/>
        <w:szCs w:val="16"/>
      </w:rPr>
      <w:t xml:space="preserve">Bilag </w:t>
    </w:r>
    <w:r w:rsidR="0063056E">
      <w:rPr>
        <w:rFonts w:cs="Arial"/>
        <w:i/>
        <w:iCs/>
        <w:sz w:val="16"/>
        <w:szCs w:val="16"/>
      </w:rPr>
      <w:t>2</w:t>
    </w:r>
    <w:r w:rsidR="009B0CA2">
      <w:rPr>
        <w:rFonts w:cs="Arial"/>
        <w:i/>
        <w:iCs/>
        <w:sz w:val="16"/>
        <w:szCs w:val="16"/>
      </w:rPr>
      <w:t xml:space="preserve"> </w:t>
    </w:r>
    <w:r w:rsidR="0063056E">
      <w:rPr>
        <w:rFonts w:cs="Arial"/>
        <w:i/>
        <w:iCs/>
        <w:sz w:val="16"/>
        <w:szCs w:val="16"/>
      </w:rPr>
      <w:t>Leverandørens løsningsspesifikasjon</w:t>
    </w:r>
  </w:p>
  <w:p w14:paraId="40F2E035" w14:textId="1F5D8C1B" w:rsidR="00FE4CD8" w:rsidRPr="00C37D4E" w:rsidRDefault="00FE4CD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D413FB"/>
    <w:multiLevelType w:val="hybridMultilevel"/>
    <w:tmpl w:val="838E8718"/>
    <w:lvl w:ilvl="0" w:tplc="21C020B0">
      <w:start w:val="1"/>
      <w:numFmt w:val="bullet"/>
      <w:lvlText w:val="•"/>
      <w:lvlJc w:val="left"/>
      <w:pPr>
        <w:tabs>
          <w:tab w:val="num" w:pos="720"/>
        </w:tabs>
        <w:ind w:left="720" w:hanging="360"/>
      </w:pPr>
      <w:rPr>
        <w:rFonts w:ascii="Arial" w:hAnsi="Arial" w:hint="default"/>
      </w:rPr>
    </w:lvl>
    <w:lvl w:ilvl="1" w:tplc="8AA41A72" w:tentative="1">
      <w:start w:val="1"/>
      <w:numFmt w:val="bullet"/>
      <w:lvlText w:val="•"/>
      <w:lvlJc w:val="left"/>
      <w:pPr>
        <w:tabs>
          <w:tab w:val="num" w:pos="1440"/>
        </w:tabs>
        <w:ind w:left="1440" w:hanging="360"/>
      </w:pPr>
      <w:rPr>
        <w:rFonts w:ascii="Arial" w:hAnsi="Arial" w:hint="default"/>
      </w:rPr>
    </w:lvl>
    <w:lvl w:ilvl="2" w:tplc="C7AEE6DE" w:tentative="1">
      <w:start w:val="1"/>
      <w:numFmt w:val="bullet"/>
      <w:lvlText w:val="•"/>
      <w:lvlJc w:val="left"/>
      <w:pPr>
        <w:tabs>
          <w:tab w:val="num" w:pos="2160"/>
        </w:tabs>
        <w:ind w:left="2160" w:hanging="360"/>
      </w:pPr>
      <w:rPr>
        <w:rFonts w:ascii="Arial" w:hAnsi="Arial" w:hint="default"/>
      </w:rPr>
    </w:lvl>
    <w:lvl w:ilvl="3" w:tplc="7124EEE8" w:tentative="1">
      <w:start w:val="1"/>
      <w:numFmt w:val="bullet"/>
      <w:lvlText w:val="•"/>
      <w:lvlJc w:val="left"/>
      <w:pPr>
        <w:tabs>
          <w:tab w:val="num" w:pos="2880"/>
        </w:tabs>
        <w:ind w:left="2880" w:hanging="360"/>
      </w:pPr>
      <w:rPr>
        <w:rFonts w:ascii="Arial" w:hAnsi="Arial" w:hint="default"/>
      </w:rPr>
    </w:lvl>
    <w:lvl w:ilvl="4" w:tplc="C8668300" w:tentative="1">
      <w:start w:val="1"/>
      <w:numFmt w:val="bullet"/>
      <w:lvlText w:val="•"/>
      <w:lvlJc w:val="left"/>
      <w:pPr>
        <w:tabs>
          <w:tab w:val="num" w:pos="3600"/>
        </w:tabs>
        <w:ind w:left="3600" w:hanging="360"/>
      </w:pPr>
      <w:rPr>
        <w:rFonts w:ascii="Arial" w:hAnsi="Arial" w:hint="default"/>
      </w:rPr>
    </w:lvl>
    <w:lvl w:ilvl="5" w:tplc="2230E00E" w:tentative="1">
      <w:start w:val="1"/>
      <w:numFmt w:val="bullet"/>
      <w:lvlText w:val="•"/>
      <w:lvlJc w:val="left"/>
      <w:pPr>
        <w:tabs>
          <w:tab w:val="num" w:pos="4320"/>
        </w:tabs>
        <w:ind w:left="4320" w:hanging="360"/>
      </w:pPr>
      <w:rPr>
        <w:rFonts w:ascii="Arial" w:hAnsi="Arial" w:hint="default"/>
      </w:rPr>
    </w:lvl>
    <w:lvl w:ilvl="6" w:tplc="0E08CB12" w:tentative="1">
      <w:start w:val="1"/>
      <w:numFmt w:val="bullet"/>
      <w:lvlText w:val="•"/>
      <w:lvlJc w:val="left"/>
      <w:pPr>
        <w:tabs>
          <w:tab w:val="num" w:pos="5040"/>
        </w:tabs>
        <w:ind w:left="5040" w:hanging="360"/>
      </w:pPr>
      <w:rPr>
        <w:rFonts w:ascii="Arial" w:hAnsi="Arial" w:hint="default"/>
      </w:rPr>
    </w:lvl>
    <w:lvl w:ilvl="7" w:tplc="033678DA" w:tentative="1">
      <w:start w:val="1"/>
      <w:numFmt w:val="bullet"/>
      <w:lvlText w:val="•"/>
      <w:lvlJc w:val="left"/>
      <w:pPr>
        <w:tabs>
          <w:tab w:val="num" w:pos="5760"/>
        </w:tabs>
        <w:ind w:left="5760" w:hanging="360"/>
      </w:pPr>
      <w:rPr>
        <w:rFonts w:ascii="Arial" w:hAnsi="Arial" w:hint="default"/>
      </w:rPr>
    </w:lvl>
    <w:lvl w:ilvl="8" w:tplc="E438C0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406AB"/>
    <w:multiLevelType w:val="hybridMultilevel"/>
    <w:tmpl w:val="F2EE3E90"/>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3" w15:restartNumberingAfterBreak="0">
    <w:nsid w:val="063E3749"/>
    <w:multiLevelType w:val="hybridMultilevel"/>
    <w:tmpl w:val="470894C4"/>
    <w:lvl w:ilvl="0" w:tplc="C774512C">
      <w:start w:val="1"/>
      <w:numFmt w:val="bullet"/>
      <w:lvlText w:val="•"/>
      <w:lvlJc w:val="left"/>
      <w:pPr>
        <w:tabs>
          <w:tab w:val="num" w:pos="720"/>
        </w:tabs>
        <w:ind w:left="720" w:hanging="360"/>
      </w:pPr>
      <w:rPr>
        <w:rFonts w:ascii="Arial" w:hAnsi="Arial" w:hint="default"/>
      </w:rPr>
    </w:lvl>
    <w:lvl w:ilvl="1" w:tplc="7150AC8C" w:tentative="1">
      <w:start w:val="1"/>
      <w:numFmt w:val="bullet"/>
      <w:lvlText w:val="•"/>
      <w:lvlJc w:val="left"/>
      <w:pPr>
        <w:tabs>
          <w:tab w:val="num" w:pos="1440"/>
        </w:tabs>
        <w:ind w:left="1440" w:hanging="360"/>
      </w:pPr>
      <w:rPr>
        <w:rFonts w:ascii="Arial" w:hAnsi="Arial" w:hint="default"/>
      </w:rPr>
    </w:lvl>
    <w:lvl w:ilvl="2" w:tplc="066EE90C" w:tentative="1">
      <w:start w:val="1"/>
      <w:numFmt w:val="bullet"/>
      <w:lvlText w:val="•"/>
      <w:lvlJc w:val="left"/>
      <w:pPr>
        <w:tabs>
          <w:tab w:val="num" w:pos="2160"/>
        </w:tabs>
        <w:ind w:left="2160" w:hanging="360"/>
      </w:pPr>
      <w:rPr>
        <w:rFonts w:ascii="Arial" w:hAnsi="Arial" w:hint="default"/>
      </w:rPr>
    </w:lvl>
    <w:lvl w:ilvl="3" w:tplc="028C1E4C" w:tentative="1">
      <w:start w:val="1"/>
      <w:numFmt w:val="bullet"/>
      <w:lvlText w:val="•"/>
      <w:lvlJc w:val="left"/>
      <w:pPr>
        <w:tabs>
          <w:tab w:val="num" w:pos="2880"/>
        </w:tabs>
        <w:ind w:left="2880" w:hanging="360"/>
      </w:pPr>
      <w:rPr>
        <w:rFonts w:ascii="Arial" w:hAnsi="Arial" w:hint="default"/>
      </w:rPr>
    </w:lvl>
    <w:lvl w:ilvl="4" w:tplc="BC9AE10E" w:tentative="1">
      <w:start w:val="1"/>
      <w:numFmt w:val="bullet"/>
      <w:lvlText w:val="•"/>
      <w:lvlJc w:val="left"/>
      <w:pPr>
        <w:tabs>
          <w:tab w:val="num" w:pos="3600"/>
        </w:tabs>
        <w:ind w:left="3600" w:hanging="360"/>
      </w:pPr>
      <w:rPr>
        <w:rFonts w:ascii="Arial" w:hAnsi="Arial" w:hint="default"/>
      </w:rPr>
    </w:lvl>
    <w:lvl w:ilvl="5" w:tplc="7A7EC318" w:tentative="1">
      <w:start w:val="1"/>
      <w:numFmt w:val="bullet"/>
      <w:lvlText w:val="•"/>
      <w:lvlJc w:val="left"/>
      <w:pPr>
        <w:tabs>
          <w:tab w:val="num" w:pos="4320"/>
        </w:tabs>
        <w:ind w:left="4320" w:hanging="360"/>
      </w:pPr>
      <w:rPr>
        <w:rFonts w:ascii="Arial" w:hAnsi="Arial" w:hint="default"/>
      </w:rPr>
    </w:lvl>
    <w:lvl w:ilvl="6" w:tplc="117E5DBE" w:tentative="1">
      <w:start w:val="1"/>
      <w:numFmt w:val="bullet"/>
      <w:lvlText w:val="•"/>
      <w:lvlJc w:val="left"/>
      <w:pPr>
        <w:tabs>
          <w:tab w:val="num" w:pos="5040"/>
        </w:tabs>
        <w:ind w:left="5040" w:hanging="360"/>
      </w:pPr>
      <w:rPr>
        <w:rFonts w:ascii="Arial" w:hAnsi="Arial" w:hint="default"/>
      </w:rPr>
    </w:lvl>
    <w:lvl w:ilvl="7" w:tplc="C5AE15C6" w:tentative="1">
      <w:start w:val="1"/>
      <w:numFmt w:val="bullet"/>
      <w:lvlText w:val="•"/>
      <w:lvlJc w:val="left"/>
      <w:pPr>
        <w:tabs>
          <w:tab w:val="num" w:pos="5760"/>
        </w:tabs>
        <w:ind w:left="5760" w:hanging="360"/>
      </w:pPr>
      <w:rPr>
        <w:rFonts w:ascii="Arial" w:hAnsi="Arial" w:hint="default"/>
      </w:rPr>
    </w:lvl>
    <w:lvl w:ilvl="8" w:tplc="B852C0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030A5"/>
    <w:multiLevelType w:val="hybridMultilevel"/>
    <w:tmpl w:val="F29A8ED8"/>
    <w:lvl w:ilvl="0" w:tplc="656AE812">
      <w:start w:val="1"/>
      <w:numFmt w:val="bullet"/>
      <w:lvlText w:val="•"/>
      <w:lvlJc w:val="left"/>
      <w:pPr>
        <w:tabs>
          <w:tab w:val="num" w:pos="720"/>
        </w:tabs>
        <w:ind w:left="720" w:hanging="360"/>
      </w:pPr>
      <w:rPr>
        <w:rFonts w:ascii="Arial" w:hAnsi="Arial" w:hint="default"/>
      </w:rPr>
    </w:lvl>
    <w:lvl w:ilvl="1" w:tplc="8F10D866" w:tentative="1">
      <w:start w:val="1"/>
      <w:numFmt w:val="bullet"/>
      <w:lvlText w:val="•"/>
      <w:lvlJc w:val="left"/>
      <w:pPr>
        <w:tabs>
          <w:tab w:val="num" w:pos="1440"/>
        </w:tabs>
        <w:ind w:left="1440" w:hanging="360"/>
      </w:pPr>
      <w:rPr>
        <w:rFonts w:ascii="Arial" w:hAnsi="Arial" w:hint="default"/>
      </w:rPr>
    </w:lvl>
    <w:lvl w:ilvl="2" w:tplc="8396BA08" w:tentative="1">
      <w:start w:val="1"/>
      <w:numFmt w:val="bullet"/>
      <w:lvlText w:val="•"/>
      <w:lvlJc w:val="left"/>
      <w:pPr>
        <w:tabs>
          <w:tab w:val="num" w:pos="2160"/>
        </w:tabs>
        <w:ind w:left="2160" w:hanging="360"/>
      </w:pPr>
      <w:rPr>
        <w:rFonts w:ascii="Arial" w:hAnsi="Arial" w:hint="default"/>
      </w:rPr>
    </w:lvl>
    <w:lvl w:ilvl="3" w:tplc="7968052A" w:tentative="1">
      <w:start w:val="1"/>
      <w:numFmt w:val="bullet"/>
      <w:lvlText w:val="•"/>
      <w:lvlJc w:val="left"/>
      <w:pPr>
        <w:tabs>
          <w:tab w:val="num" w:pos="2880"/>
        </w:tabs>
        <w:ind w:left="2880" w:hanging="360"/>
      </w:pPr>
      <w:rPr>
        <w:rFonts w:ascii="Arial" w:hAnsi="Arial" w:hint="default"/>
      </w:rPr>
    </w:lvl>
    <w:lvl w:ilvl="4" w:tplc="6B2E4E9C" w:tentative="1">
      <w:start w:val="1"/>
      <w:numFmt w:val="bullet"/>
      <w:lvlText w:val="•"/>
      <w:lvlJc w:val="left"/>
      <w:pPr>
        <w:tabs>
          <w:tab w:val="num" w:pos="3600"/>
        </w:tabs>
        <w:ind w:left="3600" w:hanging="360"/>
      </w:pPr>
      <w:rPr>
        <w:rFonts w:ascii="Arial" w:hAnsi="Arial" w:hint="default"/>
      </w:rPr>
    </w:lvl>
    <w:lvl w:ilvl="5" w:tplc="40A2FF28" w:tentative="1">
      <w:start w:val="1"/>
      <w:numFmt w:val="bullet"/>
      <w:lvlText w:val="•"/>
      <w:lvlJc w:val="left"/>
      <w:pPr>
        <w:tabs>
          <w:tab w:val="num" w:pos="4320"/>
        </w:tabs>
        <w:ind w:left="4320" w:hanging="360"/>
      </w:pPr>
      <w:rPr>
        <w:rFonts w:ascii="Arial" w:hAnsi="Arial" w:hint="default"/>
      </w:rPr>
    </w:lvl>
    <w:lvl w:ilvl="6" w:tplc="4DC27AD2" w:tentative="1">
      <w:start w:val="1"/>
      <w:numFmt w:val="bullet"/>
      <w:lvlText w:val="•"/>
      <w:lvlJc w:val="left"/>
      <w:pPr>
        <w:tabs>
          <w:tab w:val="num" w:pos="5040"/>
        </w:tabs>
        <w:ind w:left="5040" w:hanging="360"/>
      </w:pPr>
      <w:rPr>
        <w:rFonts w:ascii="Arial" w:hAnsi="Arial" w:hint="default"/>
      </w:rPr>
    </w:lvl>
    <w:lvl w:ilvl="7" w:tplc="624C5D58" w:tentative="1">
      <w:start w:val="1"/>
      <w:numFmt w:val="bullet"/>
      <w:lvlText w:val="•"/>
      <w:lvlJc w:val="left"/>
      <w:pPr>
        <w:tabs>
          <w:tab w:val="num" w:pos="5760"/>
        </w:tabs>
        <w:ind w:left="5760" w:hanging="360"/>
      </w:pPr>
      <w:rPr>
        <w:rFonts w:ascii="Arial" w:hAnsi="Arial" w:hint="default"/>
      </w:rPr>
    </w:lvl>
    <w:lvl w:ilvl="8" w:tplc="5F3E4C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C691E"/>
    <w:multiLevelType w:val="hybridMultilevel"/>
    <w:tmpl w:val="05169FF0"/>
    <w:lvl w:ilvl="0" w:tplc="510A7C9A">
      <w:start w:val="1"/>
      <w:numFmt w:val="bullet"/>
      <w:lvlText w:val="•"/>
      <w:lvlJc w:val="left"/>
      <w:pPr>
        <w:tabs>
          <w:tab w:val="num" w:pos="720"/>
        </w:tabs>
        <w:ind w:left="720" w:hanging="360"/>
      </w:pPr>
      <w:rPr>
        <w:rFonts w:ascii="Arial" w:hAnsi="Arial" w:hint="default"/>
      </w:rPr>
    </w:lvl>
    <w:lvl w:ilvl="1" w:tplc="8C228C08" w:tentative="1">
      <w:start w:val="1"/>
      <w:numFmt w:val="bullet"/>
      <w:lvlText w:val="•"/>
      <w:lvlJc w:val="left"/>
      <w:pPr>
        <w:tabs>
          <w:tab w:val="num" w:pos="1440"/>
        </w:tabs>
        <w:ind w:left="1440" w:hanging="360"/>
      </w:pPr>
      <w:rPr>
        <w:rFonts w:ascii="Arial" w:hAnsi="Arial" w:hint="default"/>
      </w:rPr>
    </w:lvl>
    <w:lvl w:ilvl="2" w:tplc="8FF89F86" w:tentative="1">
      <w:start w:val="1"/>
      <w:numFmt w:val="bullet"/>
      <w:lvlText w:val="•"/>
      <w:lvlJc w:val="left"/>
      <w:pPr>
        <w:tabs>
          <w:tab w:val="num" w:pos="2160"/>
        </w:tabs>
        <w:ind w:left="2160" w:hanging="360"/>
      </w:pPr>
      <w:rPr>
        <w:rFonts w:ascii="Arial" w:hAnsi="Arial" w:hint="default"/>
      </w:rPr>
    </w:lvl>
    <w:lvl w:ilvl="3" w:tplc="75048F2C" w:tentative="1">
      <w:start w:val="1"/>
      <w:numFmt w:val="bullet"/>
      <w:lvlText w:val="•"/>
      <w:lvlJc w:val="left"/>
      <w:pPr>
        <w:tabs>
          <w:tab w:val="num" w:pos="2880"/>
        </w:tabs>
        <w:ind w:left="2880" w:hanging="360"/>
      </w:pPr>
      <w:rPr>
        <w:rFonts w:ascii="Arial" w:hAnsi="Arial" w:hint="default"/>
      </w:rPr>
    </w:lvl>
    <w:lvl w:ilvl="4" w:tplc="0FE29972" w:tentative="1">
      <w:start w:val="1"/>
      <w:numFmt w:val="bullet"/>
      <w:lvlText w:val="•"/>
      <w:lvlJc w:val="left"/>
      <w:pPr>
        <w:tabs>
          <w:tab w:val="num" w:pos="3600"/>
        </w:tabs>
        <w:ind w:left="3600" w:hanging="360"/>
      </w:pPr>
      <w:rPr>
        <w:rFonts w:ascii="Arial" w:hAnsi="Arial" w:hint="default"/>
      </w:rPr>
    </w:lvl>
    <w:lvl w:ilvl="5" w:tplc="155A6512" w:tentative="1">
      <w:start w:val="1"/>
      <w:numFmt w:val="bullet"/>
      <w:lvlText w:val="•"/>
      <w:lvlJc w:val="left"/>
      <w:pPr>
        <w:tabs>
          <w:tab w:val="num" w:pos="4320"/>
        </w:tabs>
        <w:ind w:left="4320" w:hanging="360"/>
      </w:pPr>
      <w:rPr>
        <w:rFonts w:ascii="Arial" w:hAnsi="Arial" w:hint="default"/>
      </w:rPr>
    </w:lvl>
    <w:lvl w:ilvl="6" w:tplc="E1F894E0" w:tentative="1">
      <w:start w:val="1"/>
      <w:numFmt w:val="bullet"/>
      <w:lvlText w:val="•"/>
      <w:lvlJc w:val="left"/>
      <w:pPr>
        <w:tabs>
          <w:tab w:val="num" w:pos="5040"/>
        </w:tabs>
        <w:ind w:left="5040" w:hanging="360"/>
      </w:pPr>
      <w:rPr>
        <w:rFonts w:ascii="Arial" w:hAnsi="Arial" w:hint="default"/>
      </w:rPr>
    </w:lvl>
    <w:lvl w:ilvl="7" w:tplc="DA8E3AB0" w:tentative="1">
      <w:start w:val="1"/>
      <w:numFmt w:val="bullet"/>
      <w:lvlText w:val="•"/>
      <w:lvlJc w:val="left"/>
      <w:pPr>
        <w:tabs>
          <w:tab w:val="num" w:pos="5760"/>
        </w:tabs>
        <w:ind w:left="5760" w:hanging="360"/>
      </w:pPr>
      <w:rPr>
        <w:rFonts w:ascii="Arial" w:hAnsi="Arial" w:hint="default"/>
      </w:rPr>
    </w:lvl>
    <w:lvl w:ilvl="8" w:tplc="F1C83B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F4A25"/>
    <w:multiLevelType w:val="hybridMultilevel"/>
    <w:tmpl w:val="71462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037937"/>
    <w:multiLevelType w:val="hybridMultilevel"/>
    <w:tmpl w:val="2F145FEC"/>
    <w:lvl w:ilvl="0" w:tplc="04140005">
      <w:start w:val="1"/>
      <w:numFmt w:val="bullet"/>
      <w:lvlText w:val=""/>
      <w:lvlJc w:val="left"/>
      <w:pPr>
        <w:ind w:left="3192" w:hanging="360"/>
      </w:pPr>
      <w:rPr>
        <w:rFonts w:ascii="Wingdings" w:hAnsi="Wingdings" w:hint="default"/>
      </w:rPr>
    </w:lvl>
    <w:lvl w:ilvl="1" w:tplc="04140003" w:tentative="1">
      <w:start w:val="1"/>
      <w:numFmt w:val="bullet"/>
      <w:lvlText w:val="o"/>
      <w:lvlJc w:val="left"/>
      <w:pPr>
        <w:ind w:left="3912" w:hanging="360"/>
      </w:pPr>
      <w:rPr>
        <w:rFonts w:ascii="Courier New" w:hAnsi="Courier New" w:cs="Courier New" w:hint="default"/>
      </w:rPr>
    </w:lvl>
    <w:lvl w:ilvl="2" w:tplc="04140005" w:tentative="1">
      <w:start w:val="1"/>
      <w:numFmt w:val="bullet"/>
      <w:lvlText w:val=""/>
      <w:lvlJc w:val="left"/>
      <w:pPr>
        <w:ind w:left="4632" w:hanging="360"/>
      </w:pPr>
      <w:rPr>
        <w:rFonts w:ascii="Wingdings" w:hAnsi="Wingdings" w:hint="default"/>
      </w:rPr>
    </w:lvl>
    <w:lvl w:ilvl="3" w:tplc="04140001" w:tentative="1">
      <w:start w:val="1"/>
      <w:numFmt w:val="bullet"/>
      <w:lvlText w:val=""/>
      <w:lvlJc w:val="left"/>
      <w:pPr>
        <w:ind w:left="5352" w:hanging="360"/>
      </w:pPr>
      <w:rPr>
        <w:rFonts w:ascii="Symbol" w:hAnsi="Symbol" w:hint="default"/>
      </w:rPr>
    </w:lvl>
    <w:lvl w:ilvl="4" w:tplc="04140003" w:tentative="1">
      <w:start w:val="1"/>
      <w:numFmt w:val="bullet"/>
      <w:lvlText w:val="o"/>
      <w:lvlJc w:val="left"/>
      <w:pPr>
        <w:ind w:left="6072" w:hanging="360"/>
      </w:pPr>
      <w:rPr>
        <w:rFonts w:ascii="Courier New" w:hAnsi="Courier New" w:cs="Courier New" w:hint="default"/>
      </w:rPr>
    </w:lvl>
    <w:lvl w:ilvl="5" w:tplc="04140005" w:tentative="1">
      <w:start w:val="1"/>
      <w:numFmt w:val="bullet"/>
      <w:lvlText w:val=""/>
      <w:lvlJc w:val="left"/>
      <w:pPr>
        <w:ind w:left="6792" w:hanging="360"/>
      </w:pPr>
      <w:rPr>
        <w:rFonts w:ascii="Wingdings" w:hAnsi="Wingdings" w:hint="default"/>
      </w:rPr>
    </w:lvl>
    <w:lvl w:ilvl="6" w:tplc="04140001" w:tentative="1">
      <w:start w:val="1"/>
      <w:numFmt w:val="bullet"/>
      <w:lvlText w:val=""/>
      <w:lvlJc w:val="left"/>
      <w:pPr>
        <w:ind w:left="7512" w:hanging="360"/>
      </w:pPr>
      <w:rPr>
        <w:rFonts w:ascii="Symbol" w:hAnsi="Symbol" w:hint="default"/>
      </w:rPr>
    </w:lvl>
    <w:lvl w:ilvl="7" w:tplc="04140003" w:tentative="1">
      <w:start w:val="1"/>
      <w:numFmt w:val="bullet"/>
      <w:lvlText w:val="o"/>
      <w:lvlJc w:val="left"/>
      <w:pPr>
        <w:ind w:left="8232" w:hanging="360"/>
      </w:pPr>
      <w:rPr>
        <w:rFonts w:ascii="Courier New" w:hAnsi="Courier New" w:cs="Courier New" w:hint="default"/>
      </w:rPr>
    </w:lvl>
    <w:lvl w:ilvl="8" w:tplc="04140005" w:tentative="1">
      <w:start w:val="1"/>
      <w:numFmt w:val="bullet"/>
      <w:lvlText w:val=""/>
      <w:lvlJc w:val="left"/>
      <w:pPr>
        <w:ind w:left="8952" w:hanging="360"/>
      </w:pPr>
      <w:rPr>
        <w:rFonts w:ascii="Wingdings" w:hAnsi="Wingdings" w:hint="default"/>
      </w:rPr>
    </w:lvl>
  </w:abstractNum>
  <w:abstractNum w:abstractNumId="8" w15:restartNumberingAfterBreak="0">
    <w:nsid w:val="106B0D62"/>
    <w:multiLevelType w:val="hybridMultilevel"/>
    <w:tmpl w:val="5690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1A931E9"/>
    <w:multiLevelType w:val="hybridMultilevel"/>
    <w:tmpl w:val="091260E8"/>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37E7A59"/>
    <w:multiLevelType w:val="hybridMultilevel"/>
    <w:tmpl w:val="DD140156"/>
    <w:lvl w:ilvl="0" w:tplc="7F9A98B8">
      <w:start w:val="1"/>
      <w:numFmt w:val="bullet"/>
      <w:lvlText w:val="•"/>
      <w:lvlJc w:val="left"/>
      <w:pPr>
        <w:tabs>
          <w:tab w:val="num" w:pos="720"/>
        </w:tabs>
        <w:ind w:left="720" w:hanging="360"/>
      </w:pPr>
      <w:rPr>
        <w:rFonts w:ascii="Arial" w:hAnsi="Arial" w:hint="default"/>
      </w:rPr>
    </w:lvl>
    <w:lvl w:ilvl="1" w:tplc="79D8AFDC" w:tentative="1">
      <w:start w:val="1"/>
      <w:numFmt w:val="bullet"/>
      <w:lvlText w:val="•"/>
      <w:lvlJc w:val="left"/>
      <w:pPr>
        <w:tabs>
          <w:tab w:val="num" w:pos="1440"/>
        </w:tabs>
        <w:ind w:left="1440" w:hanging="360"/>
      </w:pPr>
      <w:rPr>
        <w:rFonts w:ascii="Arial" w:hAnsi="Arial" w:hint="default"/>
      </w:rPr>
    </w:lvl>
    <w:lvl w:ilvl="2" w:tplc="0228F20C" w:tentative="1">
      <w:start w:val="1"/>
      <w:numFmt w:val="bullet"/>
      <w:lvlText w:val="•"/>
      <w:lvlJc w:val="left"/>
      <w:pPr>
        <w:tabs>
          <w:tab w:val="num" w:pos="2160"/>
        </w:tabs>
        <w:ind w:left="2160" w:hanging="360"/>
      </w:pPr>
      <w:rPr>
        <w:rFonts w:ascii="Arial" w:hAnsi="Arial" w:hint="default"/>
      </w:rPr>
    </w:lvl>
    <w:lvl w:ilvl="3" w:tplc="627454A8" w:tentative="1">
      <w:start w:val="1"/>
      <w:numFmt w:val="bullet"/>
      <w:lvlText w:val="•"/>
      <w:lvlJc w:val="left"/>
      <w:pPr>
        <w:tabs>
          <w:tab w:val="num" w:pos="2880"/>
        </w:tabs>
        <w:ind w:left="2880" w:hanging="360"/>
      </w:pPr>
      <w:rPr>
        <w:rFonts w:ascii="Arial" w:hAnsi="Arial" w:hint="default"/>
      </w:rPr>
    </w:lvl>
    <w:lvl w:ilvl="4" w:tplc="117070F8" w:tentative="1">
      <w:start w:val="1"/>
      <w:numFmt w:val="bullet"/>
      <w:lvlText w:val="•"/>
      <w:lvlJc w:val="left"/>
      <w:pPr>
        <w:tabs>
          <w:tab w:val="num" w:pos="3600"/>
        </w:tabs>
        <w:ind w:left="3600" w:hanging="360"/>
      </w:pPr>
      <w:rPr>
        <w:rFonts w:ascii="Arial" w:hAnsi="Arial" w:hint="default"/>
      </w:rPr>
    </w:lvl>
    <w:lvl w:ilvl="5" w:tplc="435C91D8" w:tentative="1">
      <w:start w:val="1"/>
      <w:numFmt w:val="bullet"/>
      <w:lvlText w:val="•"/>
      <w:lvlJc w:val="left"/>
      <w:pPr>
        <w:tabs>
          <w:tab w:val="num" w:pos="4320"/>
        </w:tabs>
        <w:ind w:left="4320" w:hanging="360"/>
      </w:pPr>
      <w:rPr>
        <w:rFonts w:ascii="Arial" w:hAnsi="Arial" w:hint="default"/>
      </w:rPr>
    </w:lvl>
    <w:lvl w:ilvl="6" w:tplc="A9E6884A" w:tentative="1">
      <w:start w:val="1"/>
      <w:numFmt w:val="bullet"/>
      <w:lvlText w:val="•"/>
      <w:lvlJc w:val="left"/>
      <w:pPr>
        <w:tabs>
          <w:tab w:val="num" w:pos="5040"/>
        </w:tabs>
        <w:ind w:left="5040" w:hanging="360"/>
      </w:pPr>
      <w:rPr>
        <w:rFonts w:ascii="Arial" w:hAnsi="Arial" w:hint="default"/>
      </w:rPr>
    </w:lvl>
    <w:lvl w:ilvl="7" w:tplc="20663CB2" w:tentative="1">
      <w:start w:val="1"/>
      <w:numFmt w:val="bullet"/>
      <w:lvlText w:val="•"/>
      <w:lvlJc w:val="left"/>
      <w:pPr>
        <w:tabs>
          <w:tab w:val="num" w:pos="5760"/>
        </w:tabs>
        <w:ind w:left="5760" w:hanging="360"/>
      </w:pPr>
      <w:rPr>
        <w:rFonts w:ascii="Arial" w:hAnsi="Arial" w:hint="default"/>
      </w:rPr>
    </w:lvl>
    <w:lvl w:ilvl="8" w:tplc="CAAA71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B06F9"/>
    <w:multiLevelType w:val="hybridMultilevel"/>
    <w:tmpl w:val="822069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986292"/>
    <w:multiLevelType w:val="hybridMultilevel"/>
    <w:tmpl w:val="960266B2"/>
    <w:lvl w:ilvl="0" w:tplc="29700714">
      <w:start w:val="1"/>
      <w:numFmt w:val="bullet"/>
      <w:lvlText w:val="•"/>
      <w:lvlJc w:val="left"/>
      <w:pPr>
        <w:tabs>
          <w:tab w:val="num" w:pos="720"/>
        </w:tabs>
        <w:ind w:left="720" w:hanging="360"/>
      </w:pPr>
      <w:rPr>
        <w:rFonts w:ascii="Arial" w:hAnsi="Arial" w:hint="default"/>
      </w:rPr>
    </w:lvl>
    <w:lvl w:ilvl="1" w:tplc="092A0226" w:tentative="1">
      <w:start w:val="1"/>
      <w:numFmt w:val="bullet"/>
      <w:lvlText w:val="•"/>
      <w:lvlJc w:val="left"/>
      <w:pPr>
        <w:tabs>
          <w:tab w:val="num" w:pos="1440"/>
        </w:tabs>
        <w:ind w:left="1440" w:hanging="360"/>
      </w:pPr>
      <w:rPr>
        <w:rFonts w:ascii="Arial" w:hAnsi="Arial" w:hint="default"/>
      </w:rPr>
    </w:lvl>
    <w:lvl w:ilvl="2" w:tplc="D71A965C" w:tentative="1">
      <w:start w:val="1"/>
      <w:numFmt w:val="bullet"/>
      <w:lvlText w:val="•"/>
      <w:lvlJc w:val="left"/>
      <w:pPr>
        <w:tabs>
          <w:tab w:val="num" w:pos="2160"/>
        </w:tabs>
        <w:ind w:left="2160" w:hanging="360"/>
      </w:pPr>
      <w:rPr>
        <w:rFonts w:ascii="Arial" w:hAnsi="Arial" w:hint="default"/>
      </w:rPr>
    </w:lvl>
    <w:lvl w:ilvl="3" w:tplc="D62626FE" w:tentative="1">
      <w:start w:val="1"/>
      <w:numFmt w:val="bullet"/>
      <w:lvlText w:val="•"/>
      <w:lvlJc w:val="left"/>
      <w:pPr>
        <w:tabs>
          <w:tab w:val="num" w:pos="2880"/>
        </w:tabs>
        <w:ind w:left="2880" w:hanging="360"/>
      </w:pPr>
      <w:rPr>
        <w:rFonts w:ascii="Arial" w:hAnsi="Arial" w:hint="default"/>
      </w:rPr>
    </w:lvl>
    <w:lvl w:ilvl="4" w:tplc="3C1EDEE0" w:tentative="1">
      <w:start w:val="1"/>
      <w:numFmt w:val="bullet"/>
      <w:lvlText w:val="•"/>
      <w:lvlJc w:val="left"/>
      <w:pPr>
        <w:tabs>
          <w:tab w:val="num" w:pos="3600"/>
        </w:tabs>
        <w:ind w:left="3600" w:hanging="360"/>
      </w:pPr>
      <w:rPr>
        <w:rFonts w:ascii="Arial" w:hAnsi="Arial" w:hint="default"/>
      </w:rPr>
    </w:lvl>
    <w:lvl w:ilvl="5" w:tplc="D6064006" w:tentative="1">
      <w:start w:val="1"/>
      <w:numFmt w:val="bullet"/>
      <w:lvlText w:val="•"/>
      <w:lvlJc w:val="left"/>
      <w:pPr>
        <w:tabs>
          <w:tab w:val="num" w:pos="4320"/>
        </w:tabs>
        <w:ind w:left="4320" w:hanging="360"/>
      </w:pPr>
      <w:rPr>
        <w:rFonts w:ascii="Arial" w:hAnsi="Arial" w:hint="default"/>
      </w:rPr>
    </w:lvl>
    <w:lvl w:ilvl="6" w:tplc="9A0AE7EE" w:tentative="1">
      <w:start w:val="1"/>
      <w:numFmt w:val="bullet"/>
      <w:lvlText w:val="•"/>
      <w:lvlJc w:val="left"/>
      <w:pPr>
        <w:tabs>
          <w:tab w:val="num" w:pos="5040"/>
        </w:tabs>
        <w:ind w:left="5040" w:hanging="360"/>
      </w:pPr>
      <w:rPr>
        <w:rFonts w:ascii="Arial" w:hAnsi="Arial" w:hint="default"/>
      </w:rPr>
    </w:lvl>
    <w:lvl w:ilvl="7" w:tplc="129431E6" w:tentative="1">
      <w:start w:val="1"/>
      <w:numFmt w:val="bullet"/>
      <w:lvlText w:val="•"/>
      <w:lvlJc w:val="left"/>
      <w:pPr>
        <w:tabs>
          <w:tab w:val="num" w:pos="5760"/>
        </w:tabs>
        <w:ind w:left="5760" w:hanging="360"/>
      </w:pPr>
      <w:rPr>
        <w:rFonts w:ascii="Arial" w:hAnsi="Arial" w:hint="default"/>
      </w:rPr>
    </w:lvl>
    <w:lvl w:ilvl="8" w:tplc="908A8C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A585E"/>
    <w:multiLevelType w:val="hybridMultilevel"/>
    <w:tmpl w:val="E08C0C8A"/>
    <w:lvl w:ilvl="0" w:tplc="A858A086">
      <w:numFmt w:val="bullet"/>
      <w:lvlText w:val="-"/>
      <w:lvlJc w:val="left"/>
      <w:pPr>
        <w:ind w:left="1065" w:hanging="360"/>
      </w:pPr>
      <w:rPr>
        <w:rFonts w:ascii="Times New Roman" w:eastAsia="Times New Roman" w:hAnsi="Times New Roman"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14" w15:restartNumberingAfterBreak="0">
    <w:nsid w:val="26D328EB"/>
    <w:multiLevelType w:val="hybridMultilevel"/>
    <w:tmpl w:val="FF920A34"/>
    <w:lvl w:ilvl="0" w:tplc="CC883448">
      <w:start w:val="1"/>
      <w:numFmt w:val="bullet"/>
      <w:lvlText w:val="•"/>
      <w:lvlJc w:val="left"/>
      <w:pPr>
        <w:tabs>
          <w:tab w:val="num" w:pos="720"/>
        </w:tabs>
        <w:ind w:left="720" w:hanging="360"/>
      </w:pPr>
      <w:rPr>
        <w:rFonts w:ascii="Arial" w:hAnsi="Arial" w:hint="default"/>
      </w:rPr>
    </w:lvl>
    <w:lvl w:ilvl="1" w:tplc="38903666" w:tentative="1">
      <w:start w:val="1"/>
      <w:numFmt w:val="bullet"/>
      <w:lvlText w:val="•"/>
      <w:lvlJc w:val="left"/>
      <w:pPr>
        <w:tabs>
          <w:tab w:val="num" w:pos="1440"/>
        </w:tabs>
        <w:ind w:left="1440" w:hanging="360"/>
      </w:pPr>
      <w:rPr>
        <w:rFonts w:ascii="Arial" w:hAnsi="Arial" w:hint="default"/>
      </w:rPr>
    </w:lvl>
    <w:lvl w:ilvl="2" w:tplc="790A105E" w:tentative="1">
      <w:start w:val="1"/>
      <w:numFmt w:val="bullet"/>
      <w:lvlText w:val="•"/>
      <w:lvlJc w:val="left"/>
      <w:pPr>
        <w:tabs>
          <w:tab w:val="num" w:pos="2160"/>
        </w:tabs>
        <w:ind w:left="2160" w:hanging="360"/>
      </w:pPr>
      <w:rPr>
        <w:rFonts w:ascii="Arial" w:hAnsi="Arial" w:hint="default"/>
      </w:rPr>
    </w:lvl>
    <w:lvl w:ilvl="3" w:tplc="60F40446" w:tentative="1">
      <w:start w:val="1"/>
      <w:numFmt w:val="bullet"/>
      <w:lvlText w:val="•"/>
      <w:lvlJc w:val="left"/>
      <w:pPr>
        <w:tabs>
          <w:tab w:val="num" w:pos="2880"/>
        </w:tabs>
        <w:ind w:left="2880" w:hanging="360"/>
      </w:pPr>
      <w:rPr>
        <w:rFonts w:ascii="Arial" w:hAnsi="Arial" w:hint="default"/>
      </w:rPr>
    </w:lvl>
    <w:lvl w:ilvl="4" w:tplc="69321DE8" w:tentative="1">
      <w:start w:val="1"/>
      <w:numFmt w:val="bullet"/>
      <w:lvlText w:val="•"/>
      <w:lvlJc w:val="left"/>
      <w:pPr>
        <w:tabs>
          <w:tab w:val="num" w:pos="3600"/>
        </w:tabs>
        <w:ind w:left="3600" w:hanging="360"/>
      </w:pPr>
      <w:rPr>
        <w:rFonts w:ascii="Arial" w:hAnsi="Arial" w:hint="default"/>
      </w:rPr>
    </w:lvl>
    <w:lvl w:ilvl="5" w:tplc="AFBA0770" w:tentative="1">
      <w:start w:val="1"/>
      <w:numFmt w:val="bullet"/>
      <w:lvlText w:val="•"/>
      <w:lvlJc w:val="left"/>
      <w:pPr>
        <w:tabs>
          <w:tab w:val="num" w:pos="4320"/>
        </w:tabs>
        <w:ind w:left="4320" w:hanging="360"/>
      </w:pPr>
      <w:rPr>
        <w:rFonts w:ascii="Arial" w:hAnsi="Arial" w:hint="default"/>
      </w:rPr>
    </w:lvl>
    <w:lvl w:ilvl="6" w:tplc="B852B73C" w:tentative="1">
      <w:start w:val="1"/>
      <w:numFmt w:val="bullet"/>
      <w:lvlText w:val="•"/>
      <w:lvlJc w:val="left"/>
      <w:pPr>
        <w:tabs>
          <w:tab w:val="num" w:pos="5040"/>
        </w:tabs>
        <w:ind w:left="5040" w:hanging="360"/>
      </w:pPr>
      <w:rPr>
        <w:rFonts w:ascii="Arial" w:hAnsi="Arial" w:hint="default"/>
      </w:rPr>
    </w:lvl>
    <w:lvl w:ilvl="7" w:tplc="00982202" w:tentative="1">
      <w:start w:val="1"/>
      <w:numFmt w:val="bullet"/>
      <w:lvlText w:val="•"/>
      <w:lvlJc w:val="left"/>
      <w:pPr>
        <w:tabs>
          <w:tab w:val="num" w:pos="5760"/>
        </w:tabs>
        <w:ind w:left="5760" w:hanging="360"/>
      </w:pPr>
      <w:rPr>
        <w:rFonts w:ascii="Arial" w:hAnsi="Arial" w:hint="default"/>
      </w:rPr>
    </w:lvl>
    <w:lvl w:ilvl="8" w:tplc="FDC61F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84D5C"/>
    <w:multiLevelType w:val="hybridMultilevel"/>
    <w:tmpl w:val="2802328C"/>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7" w15:restartNumberingAfterBreak="0">
    <w:nsid w:val="2BCA1730"/>
    <w:multiLevelType w:val="hybridMultilevel"/>
    <w:tmpl w:val="6D1643FA"/>
    <w:lvl w:ilvl="0" w:tplc="60889F7A">
      <w:start w:val="1"/>
      <w:numFmt w:val="bullet"/>
      <w:lvlText w:val="•"/>
      <w:lvlJc w:val="left"/>
      <w:pPr>
        <w:tabs>
          <w:tab w:val="num" w:pos="720"/>
        </w:tabs>
        <w:ind w:left="720" w:hanging="360"/>
      </w:pPr>
      <w:rPr>
        <w:rFonts w:ascii="Arial" w:hAnsi="Arial" w:hint="default"/>
      </w:rPr>
    </w:lvl>
    <w:lvl w:ilvl="1" w:tplc="8F4C0328" w:tentative="1">
      <w:start w:val="1"/>
      <w:numFmt w:val="bullet"/>
      <w:lvlText w:val="•"/>
      <w:lvlJc w:val="left"/>
      <w:pPr>
        <w:tabs>
          <w:tab w:val="num" w:pos="1440"/>
        </w:tabs>
        <w:ind w:left="1440" w:hanging="360"/>
      </w:pPr>
      <w:rPr>
        <w:rFonts w:ascii="Arial" w:hAnsi="Arial" w:hint="default"/>
      </w:rPr>
    </w:lvl>
    <w:lvl w:ilvl="2" w:tplc="5D0C1A90" w:tentative="1">
      <w:start w:val="1"/>
      <w:numFmt w:val="bullet"/>
      <w:lvlText w:val="•"/>
      <w:lvlJc w:val="left"/>
      <w:pPr>
        <w:tabs>
          <w:tab w:val="num" w:pos="2160"/>
        </w:tabs>
        <w:ind w:left="2160" w:hanging="360"/>
      </w:pPr>
      <w:rPr>
        <w:rFonts w:ascii="Arial" w:hAnsi="Arial" w:hint="default"/>
      </w:rPr>
    </w:lvl>
    <w:lvl w:ilvl="3" w:tplc="567C4234" w:tentative="1">
      <w:start w:val="1"/>
      <w:numFmt w:val="bullet"/>
      <w:lvlText w:val="•"/>
      <w:lvlJc w:val="left"/>
      <w:pPr>
        <w:tabs>
          <w:tab w:val="num" w:pos="2880"/>
        </w:tabs>
        <w:ind w:left="2880" w:hanging="360"/>
      </w:pPr>
      <w:rPr>
        <w:rFonts w:ascii="Arial" w:hAnsi="Arial" w:hint="default"/>
      </w:rPr>
    </w:lvl>
    <w:lvl w:ilvl="4" w:tplc="21007FEE" w:tentative="1">
      <w:start w:val="1"/>
      <w:numFmt w:val="bullet"/>
      <w:lvlText w:val="•"/>
      <w:lvlJc w:val="left"/>
      <w:pPr>
        <w:tabs>
          <w:tab w:val="num" w:pos="3600"/>
        </w:tabs>
        <w:ind w:left="3600" w:hanging="360"/>
      </w:pPr>
      <w:rPr>
        <w:rFonts w:ascii="Arial" w:hAnsi="Arial" w:hint="default"/>
      </w:rPr>
    </w:lvl>
    <w:lvl w:ilvl="5" w:tplc="4EBAB25C" w:tentative="1">
      <w:start w:val="1"/>
      <w:numFmt w:val="bullet"/>
      <w:lvlText w:val="•"/>
      <w:lvlJc w:val="left"/>
      <w:pPr>
        <w:tabs>
          <w:tab w:val="num" w:pos="4320"/>
        </w:tabs>
        <w:ind w:left="4320" w:hanging="360"/>
      </w:pPr>
      <w:rPr>
        <w:rFonts w:ascii="Arial" w:hAnsi="Arial" w:hint="default"/>
      </w:rPr>
    </w:lvl>
    <w:lvl w:ilvl="6" w:tplc="1F3C8CB4" w:tentative="1">
      <w:start w:val="1"/>
      <w:numFmt w:val="bullet"/>
      <w:lvlText w:val="•"/>
      <w:lvlJc w:val="left"/>
      <w:pPr>
        <w:tabs>
          <w:tab w:val="num" w:pos="5040"/>
        </w:tabs>
        <w:ind w:left="5040" w:hanging="360"/>
      </w:pPr>
      <w:rPr>
        <w:rFonts w:ascii="Arial" w:hAnsi="Arial" w:hint="default"/>
      </w:rPr>
    </w:lvl>
    <w:lvl w:ilvl="7" w:tplc="48EE49FC" w:tentative="1">
      <w:start w:val="1"/>
      <w:numFmt w:val="bullet"/>
      <w:lvlText w:val="•"/>
      <w:lvlJc w:val="left"/>
      <w:pPr>
        <w:tabs>
          <w:tab w:val="num" w:pos="5760"/>
        </w:tabs>
        <w:ind w:left="5760" w:hanging="360"/>
      </w:pPr>
      <w:rPr>
        <w:rFonts w:ascii="Arial" w:hAnsi="Arial" w:hint="default"/>
      </w:rPr>
    </w:lvl>
    <w:lvl w:ilvl="8" w:tplc="C4C2D6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07A39"/>
    <w:multiLevelType w:val="hybridMultilevel"/>
    <w:tmpl w:val="3FC035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3DA735E"/>
    <w:multiLevelType w:val="hybridMultilevel"/>
    <w:tmpl w:val="4F2E10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8B2C8D"/>
    <w:multiLevelType w:val="hybridMultilevel"/>
    <w:tmpl w:val="398ADC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953693E"/>
    <w:multiLevelType w:val="hybridMultilevel"/>
    <w:tmpl w:val="9070A796"/>
    <w:lvl w:ilvl="0" w:tplc="C98A2A94">
      <w:start w:val="1"/>
      <w:numFmt w:val="bullet"/>
      <w:lvlText w:val="•"/>
      <w:lvlJc w:val="left"/>
      <w:pPr>
        <w:tabs>
          <w:tab w:val="num" w:pos="720"/>
        </w:tabs>
        <w:ind w:left="720" w:hanging="360"/>
      </w:pPr>
      <w:rPr>
        <w:rFonts w:ascii="Arial" w:hAnsi="Arial" w:hint="default"/>
      </w:rPr>
    </w:lvl>
    <w:lvl w:ilvl="1" w:tplc="DC64811E" w:tentative="1">
      <w:start w:val="1"/>
      <w:numFmt w:val="bullet"/>
      <w:lvlText w:val="•"/>
      <w:lvlJc w:val="left"/>
      <w:pPr>
        <w:tabs>
          <w:tab w:val="num" w:pos="1440"/>
        </w:tabs>
        <w:ind w:left="1440" w:hanging="360"/>
      </w:pPr>
      <w:rPr>
        <w:rFonts w:ascii="Arial" w:hAnsi="Arial" w:hint="default"/>
      </w:rPr>
    </w:lvl>
    <w:lvl w:ilvl="2" w:tplc="D8B06454" w:tentative="1">
      <w:start w:val="1"/>
      <w:numFmt w:val="bullet"/>
      <w:lvlText w:val="•"/>
      <w:lvlJc w:val="left"/>
      <w:pPr>
        <w:tabs>
          <w:tab w:val="num" w:pos="2160"/>
        </w:tabs>
        <w:ind w:left="2160" w:hanging="360"/>
      </w:pPr>
      <w:rPr>
        <w:rFonts w:ascii="Arial" w:hAnsi="Arial" w:hint="default"/>
      </w:rPr>
    </w:lvl>
    <w:lvl w:ilvl="3" w:tplc="630E9C88" w:tentative="1">
      <w:start w:val="1"/>
      <w:numFmt w:val="bullet"/>
      <w:lvlText w:val="•"/>
      <w:lvlJc w:val="left"/>
      <w:pPr>
        <w:tabs>
          <w:tab w:val="num" w:pos="2880"/>
        </w:tabs>
        <w:ind w:left="2880" w:hanging="360"/>
      </w:pPr>
      <w:rPr>
        <w:rFonts w:ascii="Arial" w:hAnsi="Arial" w:hint="default"/>
      </w:rPr>
    </w:lvl>
    <w:lvl w:ilvl="4" w:tplc="A7B8B008" w:tentative="1">
      <w:start w:val="1"/>
      <w:numFmt w:val="bullet"/>
      <w:lvlText w:val="•"/>
      <w:lvlJc w:val="left"/>
      <w:pPr>
        <w:tabs>
          <w:tab w:val="num" w:pos="3600"/>
        </w:tabs>
        <w:ind w:left="3600" w:hanging="360"/>
      </w:pPr>
      <w:rPr>
        <w:rFonts w:ascii="Arial" w:hAnsi="Arial" w:hint="default"/>
      </w:rPr>
    </w:lvl>
    <w:lvl w:ilvl="5" w:tplc="B2B419F0" w:tentative="1">
      <w:start w:val="1"/>
      <w:numFmt w:val="bullet"/>
      <w:lvlText w:val="•"/>
      <w:lvlJc w:val="left"/>
      <w:pPr>
        <w:tabs>
          <w:tab w:val="num" w:pos="4320"/>
        </w:tabs>
        <w:ind w:left="4320" w:hanging="360"/>
      </w:pPr>
      <w:rPr>
        <w:rFonts w:ascii="Arial" w:hAnsi="Arial" w:hint="default"/>
      </w:rPr>
    </w:lvl>
    <w:lvl w:ilvl="6" w:tplc="8FD674FE" w:tentative="1">
      <w:start w:val="1"/>
      <w:numFmt w:val="bullet"/>
      <w:lvlText w:val="•"/>
      <w:lvlJc w:val="left"/>
      <w:pPr>
        <w:tabs>
          <w:tab w:val="num" w:pos="5040"/>
        </w:tabs>
        <w:ind w:left="5040" w:hanging="360"/>
      </w:pPr>
      <w:rPr>
        <w:rFonts w:ascii="Arial" w:hAnsi="Arial" w:hint="default"/>
      </w:rPr>
    </w:lvl>
    <w:lvl w:ilvl="7" w:tplc="A9AEF988" w:tentative="1">
      <w:start w:val="1"/>
      <w:numFmt w:val="bullet"/>
      <w:lvlText w:val="•"/>
      <w:lvlJc w:val="left"/>
      <w:pPr>
        <w:tabs>
          <w:tab w:val="num" w:pos="5760"/>
        </w:tabs>
        <w:ind w:left="5760" w:hanging="360"/>
      </w:pPr>
      <w:rPr>
        <w:rFonts w:ascii="Arial" w:hAnsi="Arial" w:hint="default"/>
      </w:rPr>
    </w:lvl>
    <w:lvl w:ilvl="8" w:tplc="8D708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1E5C6D"/>
    <w:multiLevelType w:val="hybridMultilevel"/>
    <w:tmpl w:val="5A32BD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25917B4"/>
    <w:multiLevelType w:val="hybridMultilevel"/>
    <w:tmpl w:val="6FB4CD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4757FFE"/>
    <w:multiLevelType w:val="hybridMultilevel"/>
    <w:tmpl w:val="EBC0CA74"/>
    <w:lvl w:ilvl="0" w:tplc="F98E770C">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6172ECD"/>
    <w:multiLevelType w:val="hybridMultilevel"/>
    <w:tmpl w:val="7B12FEC2"/>
    <w:lvl w:ilvl="0" w:tplc="04140003">
      <w:start w:val="1"/>
      <w:numFmt w:val="bullet"/>
      <w:lvlText w:val="o"/>
      <w:lvlJc w:val="left"/>
      <w:pPr>
        <w:ind w:left="1776" w:hanging="360"/>
      </w:pPr>
      <w:rPr>
        <w:rFonts w:ascii="Courier New" w:hAnsi="Courier New" w:cs="Courier New"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6" w15:restartNumberingAfterBreak="0">
    <w:nsid w:val="48CD174F"/>
    <w:multiLevelType w:val="hybridMultilevel"/>
    <w:tmpl w:val="EE5E366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AEE4F43"/>
    <w:multiLevelType w:val="hybridMultilevel"/>
    <w:tmpl w:val="EC40E33C"/>
    <w:lvl w:ilvl="0" w:tplc="FC8E827E">
      <w:start w:val="1"/>
      <w:numFmt w:val="bullet"/>
      <w:lvlText w:val=""/>
      <w:lvlJc w:val="left"/>
      <w:pPr>
        <w:ind w:left="720" w:hanging="360"/>
      </w:pPr>
      <w:rPr>
        <w:rFonts w:ascii="Symbol" w:hAnsi="Symbol" w:hint="default"/>
      </w:rPr>
    </w:lvl>
    <w:lvl w:ilvl="1" w:tplc="B5064252">
      <w:start w:val="1"/>
      <w:numFmt w:val="bullet"/>
      <w:lvlText w:val="o"/>
      <w:lvlJc w:val="left"/>
      <w:pPr>
        <w:ind w:left="1440" w:hanging="360"/>
      </w:pPr>
      <w:rPr>
        <w:rFonts w:ascii="Courier New" w:hAnsi="Courier New" w:hint="default"/>
      </w:rPr>
    </w:lvl>
    <w:lvl w:ilvl="2" w:tplc="D8804142">
      <w:start w:val="1"/>
      <w:numFmt w:val="bullet"/>
      <w:lvlText w:val=""/>
      <w:lvlJc w:val="left"/>
      <w:pPr>
        <w:ind w:left="2160" w:hanging="360"/>
      </w:pPr>
      <w:rPr>
        <w:rFonts w:ascii="Wingdings" w:hAnsi="Wingdings" w:hint="default"/>
      </w:rPr>
    </w:lvl>
    <w:lvl w:ilvl="3" w:tplc="F4144426">
      <w:start w:val="1"/>
      <w:numFmt w:val="bullet"/>
      <w:lvlText w:val=""/>
      <w:lvlJc w:val="left"/>
      <w:pPr>
        <w:ind w:left="2880" w:hanging="360"/>
      </w:pPr>
      <w:rPr>
        <w:rFonts w:ascii="Symbol" w:hAnsi="Symbol" w:hint="default"/>
      </w:rPr>
    </w:lvl>
    <w:lvl w:ilvl="4" w:tplc="CCF2F476">
      <w:start w:val="1"/>
      <w:numFmt w:val="bullet"/>
      <w:lvlText w:val="o"/>
      <w:lvlJc w:val="left"/>
      <w:pPr>
        <w:ind w:left="3600" w:hanging="360"/>
      </w:pPr>
      <w:rPr>
        <w:rFonts w:ascii="Courier New" w:hAnsi="Courier New" w:hint="default"/>
      </w:rPr>
    </w:lvl>
    <w:lvl w:ilvl="5" w:tplc="1BECA5EE">
      <w:start w:val="1"/>
      <w:numFmt w:val="bullet"/>
      <w:lvlText w:val=""/>
      <w:lvlJc w:val="left"/>
      <w:pPr>
        <w:ind w:left="4320" w:hanging="360"/>
      </w:pPr>
      <w:rPr>
        <w:rFonts w:ascii="Wingdings" w:hAnsi="Wingdings" w:hint="default"/>
      </w:rPr>
    </w:lvl>
    <w:lvl w:ilvl="6" w:tplc="3B92DCDA">
      <w:start w:val="1"/>
      <w:numFmt w:val="bullet"/>
      <w:lvlText w:val=""/>
      <w:lvlJc w:val="left"/>
      <w:pPr>
        <w:ind w:left="5040" w:hanging="360"/>
      </w:pPr>
      <w:rPr>
        <w:rFonts w:ascii="Symbol" w:hAnsi="Symbol" w:hint="default"/>
      </w:rPr>
    </w:lvl>
    <w:lvl w:ilvl="7" w:tplc="1A8833F6">
      <w:start w:val="1"/>
      <w:numFmt w:val="bullet"/>
      <w:lvlText w:val="o"/>
      <w:lvlJc w:val="left"/>
      <w:pPr>
        <w:ind w:left="5760" w:hanging="360"/>
      </w:pPr>
      <w:rPr>
        <w:rFonts w:ascii="Courier New" w:hAnsi="Courier New" w:hint="default"/>
      </w:rPr>
    </w:lvl>
    <w:lvl w:ilvl="8" w:tplc="C802A030">
      <w:start w:val="1"/>
      <w:numFmt w:val="bullet"/>
      <w:lvlText w:val=""/>
      <w:lvlJc w:val="left"/>
      <w:pPr>
        <w:ind w:left="6480" w:hanging="360"/>
      </w:pPr>
      <w:rPr>
        <w:rFonts w:ascii="Wingdings" w:hAnsi="Wingdings" w:hint="default"/>
      </w:rPr>
    </w:lvl>
  </w:abstractNum>
  <w:abstractNum w:abstractNumId="28" w15:restartNumberingAfterBreak="0">
    <w:nsid w:val="4B9B4E9E"/>
    <w:multiLevelType w:val="hybridMultilevel"/>
    <w:tmpl w:val="D310CC86"/>
    <w:lvl w:ilvl="0" w:tplc="27706988">
      <w:start w:val="1"/>
      <w:numFmt w:val="bullet"/>
      <w:lvlText w:val="-"/>
      <w:lvlJc w:val="left"/>
      <w:pPr>
        <w:ind w:left="1776" w:hanging="360"/>
      </w:pPr>
      <w:rPr>
        <w:rFonts w:ascii="DIN-Regular" w:eastAsia="Times New Roman" w:hAnsi="DIN-Regular" w:cs="Aria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29" w15:restartNumberingAfterBreak="0">
    <w:nsid w:val="51475EA8"/>
    <w:multiLevelType w:val="hybridMultilevel"/>
    <w:tmpl w:val="3F841B08"/>
    <w:lvl w:ilvl="0" w:tplc="04140005">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0" w15:restartNumberingAfterBreak="0">
    <w:nsid w:val="587E2E99"/>
    <w:multiLevelType w:val="hybridMultilevel"/>
    <w:tmpl w:val="D952A712"/>
    <w:lvl w:ilvl="0" w:tplc="DF4E2FBA">
      <w:start w:val="1"/>
      <w:numFmt w:val="bullet"/>
      <w:lvlText w:val=""/>
      <w:lvlJc w:val="left"/>
      <w:pPr>
        <w:ind w:left="720" w:hanging="360"/>
      </w:pPr>
      <w:rPr>
        <w:rFonts w:ascii="Symbol" w:hAnsi="Symbol" w:hint="default"/>
      </w:rPr>
    </w:lvl>
    <w:lvl w:ilvl="1" w:tplc="76B0BD24">
      <w:start w:val="1"/>
      <w:numFmt w:val="bullet"/>
      <w:lvlText w:val="o"/>
      <w:lvlJc w:val="left"/>
      <w:pPr>
        <w:ind w:left="1440" w:hanging="360"/>
      </w:pPr>
      <w:rPr>
        <w:rFonts w:ascii="Courier New" w:hAnsi="Courier New" w:hint="default"/>
      </w:rPr>
    </w:lvl>
    <w:lvl w:ilvl="2" w:tplc="9EA234A4">
      <w:start w:val="1"/>
      <w:numFmt w:val="bullet"/>
      <w:lvlText w:val=""/>
      <w:lvlJc w:val="left"/>
      <w:pPr>
        <w:ind w:left="2160" w:hanging="360"/>
      </w:pPr>
      <w:rPr>
        <w:rFonts w:ascii="Wingdings" w:hAnsi="Wingdings" w:hint="default"/>
      </w:rPr>
    </w:lvl>
    <w:lvl w:ilvl="3" w:tplc="F6AA7494">
      <w:start w:val="1"/>
      <w:numFmt w:val="bullet"/>
      <w:lvlText w:val=""/>
      <w:lvlJc w:val="left"/>
      <w:pPr>
        <w:ind w:left="2880" w:hanging="360"/>
      </w:pPr>
      <w:rPr>
        <w:rFonts w:ascii="Symbol" w:hAnsi="Symbol" w:hint="default"/>
      </w:rPr>
    </w:lvl>
    <w:lvl w:ilvl="4" w:tplc="B25AC7E8">
      <w:start w:val="1"/>
      <w:numFmt w:val="bullet"/>
      <w:lvlText w:val="o"/>
      <w:lvlJc w:val="left"/>
      <w:pPr>
        <w:ind w:left="3600" w:hanging="360"/>
      </w:pPr>
      <w:rPr>
        <w:rFonts w:ascii="Courier New" w:hAnsi="Courier New" w:hint="default"/>
      </w:rPr>
    </w:lvl>
    <w:lvl w:ilvl="5" w:tplc="A492E0E4">
      <w:start w:val="1"/>
      <w:numFmt w:val="bullet"/>
      <w:lvlText w:val=""/>
      <w:lvlJc w:val="left"/>
      <w:pPr>
        <w:ind w:left="4320" w:hanging="360"/>
      </w:pPr>
      <w:rPr>
        <w:rFonts w:ascii="Wingdings" w:hAnsi="Wingdings" w:hint="default"/>
      </w:rPr>
    </w:lvl>
    <w:lvl w:ilvl="6" w:tplc="3DBA5832">
      <w:start w:val="1"/>
      <w:numFmt w:val="bullet"/>
      <w:lvlText w:val=""/>
      <w:lvlJc w:val="left"/>
      <w:pPr>
        <w:ind w:left="5040" w:hanging="360"/>
      </w:pPr>
      <w:rPr>
        <w:rFonts w:ascii="Symbol" w:hAnsi="Symbol" w:hint="default"/>
      </w:rPr>
    </w:lvl>
    <w:lvl w:ilvl="7" w:tplc="D1D67D06">
      <w:start w:val="1"/>
      <w:numFmt w:val="bullet"/>
      <w:lvlText w:val="o"/>
      <w:lvlJc w:val="left"/>
      <w:pPr>
        <w:ind w:left="5760" w:hanging="360"/>
      </w:pPr>
      <w:rPr>
        <w:rFonts w:ascii="Courier New" w:hAnsi="Courier New" w:hint="default"/>
      </w:rPr>
    </w:lvl>
    <w:lvl w:ilvl="8" w:tplc="E9342422">
      <w:start w:val="1"/>
      <w:numFmt w:val="bullet"/>
      <w:lvlText w:val=""/>
      <w:lvlJc w:val="left"/>
      <w:pPr>
        <w:ind w:left="6480" w:hanging="360"/>
      </w:pPr>
      <w:rPr>
        <w:rFonts w:ascii="Wingdings" w:hAnsi="Wingdings" w:hint="default"/>
      </w:rPr>
    </w:lvl>
  </w:abstractNum>
  <w:abstractNum w:abstractNumId="31" w15:restartNumberingAfterBreak="0">
    <w:nsid w:val="5BD9510A"/>
    <w:multiLevelType w:val="hybridMultilevel"/>
    <w:tmpl w:val="522CF882"/>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2" w15:restartNumberingAfterBreak="0">
    <w:nsid w:val="5C673486"/>
    <w:multiLevelType w:val="hybridMultilevel"/>
    <w:tmpl w:val="F718E7DC"/>
    <w:lvl w:ilvl="0" w:tplc="F98E770C">
      <w:start w:val="5"/>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E274C00"/>
    <w:multiLevelType w:val="hybridMultilevel"/>
    <w:tmpl w:val="A670C244"/>
    <w:lvl w:ilvl="0" w:tplc="04140005">
      <w:start w:val="1"/>
      <w:numFmt w:val="bullet"/>
      <w:lvlText w:val=""/>
      <w:lvlJc w:val="left"/>
      <w:pPr>
        <w:ind w:left="2139" w:hanging="360"/>
      </w:pPr>
      <w:rPr>
        <w:rFonts w:ascii="Wingdings" w:hAnsi="Wingdings" w:hint="default"/>
      </w:rPr>
    </w:lvl>
    <w:lvl w:ilvl="1" w:tplc="04140003" w:tentative="1">
      <w:start w:val="1"/>
      <w:numFmt w:val="bullet"/>
      <w:lvlText w:val="o"/>
      <w:lvlJc w:val="left"/>
      <w:pPr>
        <w:ind w:left="2859" w:hanging="360"/>
      </w:pPr>
      <w:rPr>
        <w:rFonts w:ascii="Courier New" w:hAnsi="Courier New" w:cs="Courier New" w:hint="default"/>
      </w:rPr>
    </w:lvl>
    <w:lvl w:ilvl="2" w:tplc="04140005" w:tentative="1">
      <w:start w:val="1"/>
      <w:numFmt w:val="bullet"/>
      <w:lvlText w:val=""/>
      <w:lvlJc w:val="left"/>
      <w:pPr>
        <w:ind w:left="3579" w:hanging="360"/>
      </w:pPr>
      <w:rPr>
        <w:rFonts w:ascii="Wingdings" w:hAnsi="Wingdings" w:hint="default"/>
      </w:rPr>
    </w:lvl>
    <w:lvl w:ilvl="3" w:tplc="04140001" w:tentative="1">
      <w:start w:val="1"/>
      <w:numFmt w:val="bullet"/>
      <w:lvlText w:val=""/>
      <w:lvlJc w:val="left"/>
      <w:pPr>
        <w:ind w:left="4299" w:hanging="360"/>
      </w:pPr>
      <w:rPr>
        <w:rFonts w:ascii="Symbol" w:hAnsi="Symbol" w:hint="default"/>
      </w:rPr>
    </w:lvl>
    <w:lvl w:ilvl="4" w:tplc="04140003" w:tentative="1">
      <w:start w:val="1"/>
      <w:numFmt w:val="bullet"/>
      <w:lvlText w:val="o"/>
      <w:lvlJc w:val="left"/>
      <w:pPr>
        <w:ind w:left="5019" w:hanging="360"/>
      </w:pPr>
      <w:rPr>
        <w:rFonts w:ascii="Courier New" w:hAnsi="Courier New" w:cs="Courier New" w:hint="default"/>
      </w:rPr>
    </w:lvl>
    <w:lvl w:ilvl="5" w:tplc="04140005" w:tentative="1">
      <w:start w:val="1"/>
      <w:numFmt w:val="bullet"/>
      <w:lvlText w:val=""/>
      <w:lvlJc w:val="left"/>
      <w:pPr>
        <w:ind w:left="5739" w:hanging="360"/>
      </w:pPr>
      <w:rPr>
        <w:rFonts w:ascii="Wingdings" w:hAnsi="Wingdings" w:hint="default"/>
      </w:rPr>
    </w:lvl>
    <w:lvl w:ilvl="6" w:tplc="04140001" w:tentative="1">
      <w:start w:val="1"/>
      <w:numFmt w:val="bullet"/>
      <w:lvlText w:val=""/>
      <w:lvlJc w:val="left"/>
      <w:pPr>
        <w:ind w:left="6459" w:hanging="360"/>
      </w:pPr>
      <w:rPr>
        <w:rFonts w:ascii="Symbol" w:hAnsi="Symbol" w:hint="default"/>
      </w:rPr>
    </w:lvl>
    <w:lvl w:ilvl="7" w:tplc="04140003" w:tentative="1">
      <w:start w:val="1"/>
      <w:numFmt w:val="bullet"/>
      <w:lvlText w:val="o"/>
      <w:lvlJc w:val="left"/>
      <w:pPr>
        <w:ind w:left="7179" w:hanging="360"/>
      </w:pPr>
      <w:rPr>
        <w:rFonts w:ascii="Courier New" w:hAnsi="Courier New" w:cs="Courier New" w:hint="default"/>
      </w:rPr>
    </w:lvl>
    <w:lvl w:ilvl="8" w:tplc="04140005" w:tentative="1">
      <w:start w:val="1"/>
      <w:numFmt w:val="bullet"/>
      <w:lvlText w:val=""/>
      <w:lvlJc w:val="left"/>
      <w:pPr>
        <w:ind w:left="7899" w:hanging="360"/>
      </w:pPr>
      <w:rPr>
        <w:rFonts w:ascii="Wingdings" w:hAnsi="Wingdings" w:hint="default"/>
      </w:rPr>
    </w:lvl>
  </w:abstractNum>
  <w:abstractNum w:abstractNumId="34" w15:restartNumberingAfterBreak="0">
    <w:nsid w:val="5E9D71D6"/>
    <w:multiLevelType w:val="hybridMultilevel"/>
    <w:tmpl w:val="FFC6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1886BB3"/>
    <w:multiLevelType w:val="hybridMultilevel"/>
    <w:tmpl w:val="52D053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37" w15:restartNumberingAfterBreak="0">
    <w:nsid w:val="65BC34FB"/>
    <w:multiLevelType w:val="hybridMultilevel"/>
    <w:tmpl w:val="BBE0097A"/>
    <w:lvl w:ilvl="0" w:tplc="24484FA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E266B2C"/>
    <w:multiLevelType w:val="hybridMultilevel"/>
    <w:tmpl w:val="7C66C4FA"/>
    <w:lvl w:ilvl="0" w:tplc="04140001">
      <w:numFmt w:val="bullet"/>
      <w:lvlText w:val="-"/>
      <w:lvlJc w:val="left"/>
      <w:pPr>
        <w:tabs>
          <w:tab w:val="num" w:pos="1428"/>
        </w:tabs>
        <w:ind w:left="1428" w:hanging="360"/>
      </w:pPr>
      <w:rPr>
        <w:rFonts w:ascii="Verdana" w:eastAsia="Times New Roman" w:hAnsi="Verdana" w:cs="Times New Roman" w:hint="default"/>
      </w:rPr>
    </w:lvl>
    <w:lvl w:ilvl="1" w:tplc="04140003">
      <w:start w:val="1"/>
      <w:numFmt w:val="bullet"/>
      <w:lvlText w:val="o"/>
      <w:lvlJc w:val="left"/>
      <w:pPr>
        <w:tabs>
          <w:tab w:val="num" w:pos="2148"/>
        </w:tabs>
        <w:ind w:left="2148" w:hanging="360"/>
      </w:pPr>
      <w:rPr>
        <w:rFonts w:ascii="Courier New" w:hAnsi="Courier New" w:cs="Courier New" w:hint="default"/>
      </w:rPr>
    </w:lvl>
    <w:lvl w:ilvl="2" w:tplc="04140005">
      <w:start w:val="1"/>
      <w:numFmt w:val="bullet"/>
      <w:lvlText w:val=""/>
      <w:lvlJc w:val="left"/>
      <w:pPr>
        <w:tabs>
          <w:tab w:val="num" w:pos="2868"/>
        </w:tabs>
        <w:ind w:left="2868" w:hanging="360"/>
      </w:pPr>
      <w:rPr>
        <w:rFonts w:ascii="Wingdings" w:hAnsi="Wingdings" w:hint="default"/>
      </w:rPr>
    </w:lvl>
    <w:lvl w:ilvl="3" w:tplc="04140001">
      <w:start w:val="1"/>
      <w:numFmt w:val="bullet"/>
      <w:lvlText w:val=""/>
      <w:lvlJc w:val="left"/>
      <w:pPr>
        <w:tabs>
          <w:tab w:val="num" w:pos="3588"/>
        </w:tabs>
        <w:ind w:left="3588" w:hanging="360"/>
      </w:pPr>
      <w:rPr>
        <w:rFonts w:ascii="Symbol" w:hAnsi="Symbol" w:hint="default"/>
      </w:rPr>
    </w:lvl>
    <w:lvl w:ilvl="4" w:tplc="04140003">
      <w:start w:val="1"/>
      <w:numFmt w:val="bullet"/>
      <w:lvlText w:val="o"/>
      <w:lvlJc w:val="left"/>
      <w:pPr>
        <w:tabs>
          <w:tab w:val="num" w:pos="4308"/>
        </w:tabs>
        <w:ind w:left="4308" w:hanging="360"/>
      </w:pPr>
      <w:rPr>
        <w:rFonts w:ascii="Courier New" w:hAnsi="Courier New" w:cs="Courier New" w:hint="default"/>
      </w:rPr>
    </w:lvl>
    <w:lvl w:ilvl="5" w:tplc="04140005">
      <w:start w:val="1"/>
      <w:numFmt w:val="bullet"/>
      <w:lvlText w:val=""/>
      <w:lvlJc w:val="left"/>
      <w:pPr>
        <w:tabs>
          <w:tab w:val="num" w:pos="5028"/>
        </w:tabs>
        <w:ind w:left="5028" w:hanging="360"/>
      </w:pPr>
      <w:rPr>
        <w:rFonts w:ascii="Wingdings" w:hAnsi="Wingdings" w:hint="default"/>
      </w:rPr>
    </w:lvl>
    <w:lvl w:ilvl="6" w:tplc="04140001">
      <w:start w:val="1"/>
      <w:numFmt w:val="bullet"/>
      <w:lvlText w:val=""/>
      <w:lvlJc w:val="left"/>
      <w:pPr>
        <w:tabs>
          <w:tab w:val="num" w:pos="5748"/>
        </w:tabs>
        <w:ind w:left="5748" w:hanging="360"/>
      </w:pPr>
      <w:rPr>
        <w:rFonts w:ascii="Symbol" w:hAnsi="Symbol" w:hint="default"/>
      </w:rPr>
    </w:lvl>
    <w:lvl w:ilvl="7" w:tplc="04140003">
      <w:start w:val="1"/>
      <w:numFmt w:val="bullet"/>
      <w:lvlText w:val="o"/>
      <w:lvlJc w:val="left"/>
      <w:pPr>
        <w:tabs>
          <w:tab w:val="num" w:pos="6468"/>
        </w:tabs>
        <w:ind w:left="6468" w:hanging="360"/>
      </w:pPr>
      <w:rPr>
        <w:rFonts w:ascii="Courier New" w:hAnsi="Courier New" w:cs="Courier New" w:hint="default"/>
      </w:rPr>
    </w:lvl>
    <w:lvl w:ilvl="8" w:tplc="04140005">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6FFA222A"/>
    <w:multiLevelType w:val="hybridMultilevel"/>
    <w:tmpl w:val="4AF05AA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0" w15:restartNumberingAfterBreak="0">
    <w:nsid w:val="70E31198"/>
    <w:multiLevelType w:val="hybridMultilevel"/>
    <w:tmpl w:val="563A88C4"/>
    <w:lvl w:ilvl="0" w:tplc="6EAC283C">
      <w:start w:val="1"/>
      <w:numFmt w:val="bullet"/>
      <w:lvlText w:val="•"/>
      <w:lvlJc w:val="left"/>
      <w:pPr>
        <w:tabs>
          <w:tab w:val="num" w:pos="720"/>
        </w:tabs>
        <w:ind w:left="720" w:hanging="360"/>
      </w:pPr>
      <w:rPr>
        <w:rFonts w:ascii="Arial" w:hAnsi="Arial" w:hint="default"/>
      </w:rPr>
    </w:lvl>
    <w:lvl w:ilvl="1" w:tplc="CE261778" w:tentative="1">
      <w:start w:val="1"/>
      <w:numFmt w:val="bullet"/>
      <w:lvlText w:val="•"/>
      <w:lvlJc w:val="left"/>
      <w:pPr>
        <w:tabs>
          <w:tab w:val="num" w:pos="1440"/>
        </w:tabs>
        <w:ind w:left="1440" w:hanging="360"/>
      </w:pPr>
      <w:rPr>
        <w:rFonts w:ascii="Arial" w:hAnsi="Arial" w:hint="default"/>
      </w:rPr>
    </w:lvl>
    <w:lvl w:ilvl="2" w:tplc="99F82572" w:tentative="1">
      <w:start w:val="1"/>
      <w:numFmt w:val="bullet"/>
      <w:lvlText w:val="•"/>
      <w:lvlJc w:val="left"/>
      <w:pPr>
        <w:tabs>
          <w:tab w:val="num" w:pos="2160"/>
        </w:tabs>
        <w:ind w:left="2160" w:hanging="360"/>
      </w:pPr>
      <w:rPr>
        <w:rFonts w:ascii="Arial" w:hAnsi="Arial" w:hint="default"/>
      </w:rPr>
    </w:lvl>
    <w:lvl w:ilvl="3" w:tplc="D466DF7A" w:tentative="1">
      <w:start w:val="1"/>
      <w:numFmt w:val="bullet"/>
      <w:lvlText w:val="•"/>
      <w:lvlJc w:val="left"/>
      <w:pPr>
        <w:tabs>
          <w:tab w:val="num" w:pos="2880"/>
        </w:tabs>
        <w:ind w:left="2880" w:hanging="360"/>
      </w:pPr>
      <w:rPr>
        <w:rFonts w:ascii="Arial" w:hAnsi="Arial" w:hint="default"/>
      </w:rPr>
    </w:lvl>
    <w:lvl w:ilvl="4" w:tplc="DB0CE886" w:tentative="1">
      <w:start w:val="1"/>
      <w:numFmt w:val="bullet"/>
      <w:lvlText w:val="•"/>
      <w:lvlJc w:val="left"/>
      <w:pPr>
        <w:tabs>
          <w:tab w:val="num" w:pos="3600"/>
        </w:tabs>
        <w:ind w:left="3600" w:hanging="360"/>
      </w:pPr>
      <w:rPr>
        <w:rFonts w:ascii="Arial" w:hAnsi="Arial" w:hint="default"/>
      </w:rPr>
    </w:lvl>
    <w:lvl w:ilvl="5" w:tplc="1BD29386" w:tentative="1">
      <w:start w:val="1"/>
      <w:numFmt w:val="bullet"/>
      <w:lvlText w:val="•"/>
      <w:lvlJc w:val="left"/>
      <w:pPr>
        <w:tabs>
          <w:tab w:val="num" w:pos="4320"/>
        </w:tabs>
        <w:ind w:left="4320" w:hanging="360"/>
      </w:pPr>
      <w:rPr>
        <w:rFonts w:ascii="Arial" w:hAnsi="Arial" w:hint="default"/>
      </w:rPr>
    </w:lvl>
    <w:lvl w:ilvl="6" w:tplc="0C6A7AB0" w:tentative="1">
      <w:start w:val="1"/>
      <w:numFmt w:val="bullet"/>
      <w:lvlText w:val="•"/>
      <w:lvlJc w:val="left"/>
      <w:pPr>
        <w:tabs>
          <w:tab w:val="num" w:pos="5040"/>
        </w:tabs>
        <w:ind w:left="5040" w:hanging="360"/>
      </w:pPr>
      <w:rPr>
        <w:rFonts w:ascii="Arial" w:hAnsi="Arial" w:hint="default"/>
      </w:rPr>
    </w:lvl>
    <w:lvl w:ilvl="7" w:tplc="3AD8ED94" w:tentative="1">
      <w:start w:val="1"/>
      <w:numFmt w:val="bullet"/>
      <w:lvlText w:val="•"/>
      <w:lvlJc w:val="left"/>
      <w:pPr>
        <w:tabs>
          <w:tab w:val="num" w:pos="5760"/>
        </w:tabs>
        <w:ind w:left="5760" w:hanging="360"/>
      </w:pPr>
      <w:rPr>
        <w:rFonts w:ascii="Arial" w:hAnsi="Arial" w:hint="default"/>
      </w:rPr>
    </w:lvl>
    <w:lvl w:ilvl="8" w:tplc="083081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35DCD"/>
    <w:multiLevelType w:val="hybridMultilevel"/>
    <w:tmpl w:val="A212F956"/>
    <w:lvl w:ilvl="0" w:tplc="1A882782">
      <w:start w:val="1"/>
      <w:numFmt w:val="bullet"/>
      <w:lvlText w:val="•"/>
      <w:lvlJc w:val="left"/>
      <w:pPr>
        <w:tabs>
          <w:tab w:val="num" w:pos="720"/>
        </w:tabs>
        <w:ind w:left="720" w:hanging="360"/>
      </w:pPr>
      <w:rPr>
        <w:rFonts w:ascii="Arial" w:hAnsi="Arial" w:hint="default"/>
      </w:rPr>
    </w:lvl>
    <w:lvl w:ilvl="1" w:tplc="FD2E67AE" w:tentative="1">
      <w:start w:val="1"/>
      <w:numFmt w:val="bullet"/>
      <w:lvlText w:val="•"/>
      <w:lvlJc w:val="left"/>
      <w:pPr>
        <w:tabs>
          <w:tab w:val="num" w:pos="1440"/>
        </w:tabs>
        <w:ind w:left="1440" w:hanging="360"/>
      </w:pPr>
      <w:rPr>
        <w:rFonts w:ascii="Arial" w:hAnsi="Arial" w:hint="default"/>
      </w:rPr>
    </w:lvl>
    <w:lvl w:ilvl="2" w:tplc="D55E1E20" w:tentative="1">
      <w:start w:val="1"/>
      <w:numFmt w:val="bullet"/>
      <w:lvlText w:val="•"/>
      <w:lvlJc w:val="left"/>
      <w:pPr>
        <w:tabs>
          <w:tab w:val="num" w:pos="2160"/>
        </w:tabs>
        <w:ind w:left="2160" w:hanging="360"/>
      </w:pPr>
      <w:rPr>
        <w:rFonts w:ascii="Arial" w:hAnsi="Arial" w:hint="default"/>
      </w:rPr>
    </w:lvl>
    <w:lvl w:ilvl="3" w:tplc="2BCE02A6" w:tentative="1">
      <w:start w:val="1"/>
      <w:numFmt w:val="bullet"/>
      <w:lvlText w:val="•"/>
      <w:lvlJc w:val="left"/>
      <w:pPr>
        <w:tabs>
          <w:tab w:val="num" w:pos="2880"/>
        </w:tabs>
        <w:ind w:left="2880" w:hanging="360"/>
      </w:pPr>
      <w:rPr>
        <w:rFonts w:ascii="Arial" w:hAnsi="Arial" w:hint="default"/>
      </w:rPr>
    </w:lvl>
    <w:lvl w:ilvl="4" w:tplc="0B66B84C" w:tentative="1">
      <w:start w:val="1"/>
      <w:numFmt w:val="bullet"/>
      <w:lvlText w:val="•"/>
      <w:lvlJc w:val="left"/>
      <w:pPr>
        <w:tabs>
          <w:tab w:val="num" w:pos="3600"/>
        </w:tabs>
        <w:ind w:left="3600" w:hanging="360"/>
      </w:pPr>
      <w:rPr>
        <w:rFonts w:ascii="Arial" w:hAnsi="Arial" w:hint="default"/>
      </w:rPr>
    </w:lvl>
    <w:lvl w:ilvl="5" w:tplc="D688AE4E" w:tentative="1">
      <w:start w:val="1"/>
      <w:numFmt w:val="bullet"/>
      <w:lvlText w:val="•"/>
      <w:lvlJc w:val="left"/>
      <w:pPr>
        <w:tabs>
          <w:tab w:val="num" w:pos="4320"/>
        </w:tabs>
        <w:ind w:left="4320" w:hanging="360"/>
      </w:pPr>
      <w:rPr>
        <w:rFonts w:ascii="Arial" w:hAnsi="Arial" w:hint="default"/>
      </w:rPr>
    </w:lvl>
    <w:lvl w:ilvl="6" w:tplc="91B4246E" w:tentative="1">
      <w:start w:val="1"/>
      <w:numFmt w:val="bullet"/>
      <w:lvlText w:val="•"/>
      <w:lvlJc w:val="left"/>
      <w:pPr>
        <w:tabs>
          <w:tab w:val="num" w:pos="5040"/>
        </w:tabs>
        <w:ind w:left="5040" w:hanging="360"/>
      </w:pPr>
      <w:rPr>
        <w:rFonts w:ascii="Arial" w:hAnsi="Arial" w:hint="default"/>
      </w:rPr>
    </w:lvl>
    <w:lvl w:ilvl="7" w:tplc="DD72F42A" w:tentative="1">
      <w:start w:val="1"/>
      <w:numFmt w:val="bullet"/>
      <w:lvlText w:val="•"/>
      <w:lvlJc w:val="left"/>
      <w:pPr>
        <w:tabs>
          <w:tab w:val="num" w:pos="5760"/>
        </w:tabs>
        <w:ind w:left="5760" w:hanging="360"/>
      </w:pPr>
      <w:rPr>
        <w:rFonts w:ascii="Arial" w:hAnsi="Arial" w:hint="default"/>
      </w:rPr>
    </w:lvl>
    <w:lvl w:ilvl="8" w:tplc="AFFE26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A96004"/>
    <w:multiLevelType w:val="hybridMultilevel"/>
    <w:tmpl w:val="9684E5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CC02736"/>
    <w:multiLevelType w:val="hybridMultilevel"/>
    <w:tmpl w:val="E25A13F2"/>
    <w:lvl w:ilvl="0" w:tplc="A56A8150">
      <w:start w:val="1"/>
      <w:numFmt w:val="bullet"/>
      <w:lvlText w:val="•"/>
      <w:lvlJc w:val="left"/>
      <w:pPr>
        <w:tabs>
          <w:tab w:val="num" w:pos="720"/>
        </w:tabs>
        <w:ind w:left="720" w:hanging="360"/>
      </w:pPr>
      <w:rPr>
        <w:rFonts w:ascii="Arial" w:hAnsi="Arial" w:hint="default"/>
      </w:rPr>
    </w:lvl>
    <w:lvl w:ilvl="1" w:tplc="4FEA4EC4" w:tentative="1">
      <w:start w:val="1"/>
      <w:numFmt w:val="bullet"/>
      <w:lvlText w:val="•"/>
      <w:lvlJc w:val="left"/>
      <w:pPr>
        <w:tabs>
          <w:tab w:val="num" w:pos="1440"/>
        </w:tabs>
        <w:ind w:left="1440" w:hanging="360"/>
      </w:pPr>
      <w:rPr>
        <w:rFonts w:ascii="Arial" w:hAnsi="Arial" w:hint="default"/>
      </w:rPr>
    </w:lvl>
    <w:lvl w:ilvl="2" w:tplc="05224776" w:tentative="1">
      <w:start w:val="1"/>
      <w:numFmt w:val="bullet"/>
      <w:lvlText w:val="•"/>
      <w:lvlJc w:val="left"/>
      <w:pPr>
        <w:tabs>
          <w:tab w:val="num" w:pos="2160"/>
        </w:tabs>
        <w:ind w:left="2160" w:hanging="360"/>
      </w:pPr>
      <w:rPr>
        <w:rFonts w:ascii="Arial" w:hAnsi="Arial" w:hint="default"/>
      </w:rPr>
    </w:lvl>
    <w:lvl w:ilvl="3" w:tplc="023CF2E6" w:tentative="1">
      <w:start w:val="1"/>
      <w:numFmt w:val="bullet"/>
      <w:lvlText w:val="•"/>
      <w:lvlJc w:val="left"/>
      <w:pPr>
        <w:tabs>
          <w:tab w:val="num" w:pos="2880"/>
        </w:tabs>
        <w:ind w:left="2880" w:hanging="360"/>
      </w:pPr>
      <w:rPr>
        <w:rFonts w:ascii="Arial" w:hAnsi="Arial" w:hint="default"/>
      </w:rPr>
    </w:lvl>
    <w:lvl w:ilvl="4" w:tplc="ECC4C912" w:tentative="1">
      <w:start w:val="1"/>
      <w:numFmt w:val="bullet"/>
      <w:lvlText w:val="•"/>
      <w:lvlJc w:val="left"/>
      <w:pPr>
        <w:tabs>
          <w:tab w:val="num" w:pos="3600"/>
        </w:tabs>
        <w:ind w:left="3600" w:hanging="360"/>
      </w:pPr>
      <w:rPr>
        <w:rFonts w:ascii="Arial" w:hAnsi="Arial" w:hint="default"/>
      </w:rPr>
    </w:lvl>
    <w:lvl w:ilvl="5" w:tplc="41B2DCE6" w:tentative="1">
      <w:start w:val="1"/>
      <w:numFmt w:val="bullet"/>
      <w:lvlText w:val="•"/>
      <w:lvlJc w:val="left"/>
      <w:pPr>
        <w:tabs>
          <w:tab w:val="num" w:pos="4320"/>
        </w:tabs>
        <w:ind w:left="4320" w:hanging="360"/>
      </w:pPr>
      <w:rPr>
        <w:rFonts w:ascii="Arial" w:hAnsi="Arial" w:hint="default"/>
      </w:rPr>
    </w:lvl>
    <w:lvl w:ilvl="6" w:tplc="E8FCAA38" w:tentative="1">
      <w:start w:val="1"/>
      <w:numFmt w:val="bullet"/>
      <w:lvlText w:val="•"/>
      <w:lvlJc w:val="left"/>
      <w:pPr>
        <w:tabs>
          <w:tab w:val="num" w:pos="5040"/>
        </w:tabs>
        <w:ind w:left="5040" w:hanging="360"/>
      </w:pPr>
      <w:rPr>
        <w:rFonts w:ascii="Arial" w:hAnsi="Arial" w:hint="default"/>
      </w:rPr>
    </w:lvl>
    <w:lvl w:ilvl="7" w:tplc="9650E044" w:tentative="1">
      <w:start w:val="1"/>
      <w:numFmt w:val="bullet"/>
      <w:lvlText w:val="•"/>
      <w:lvlJc w:val="left"/>
      <w:pPr>
        <w:tabs>
          <w:tab w:val="num" w:pos="5760"/>
        </w:tabs>
        <w:ind w:left="5760" w:hanging="360"/>
      </w:pPr>
      <w:rPr>
        <w:rFonts w:ascii="Arial" w:hAnsi="Arial" w:hint="default"/>
      </w:rPr>
    </w:lvl>
    <w:lvl w:ilvl="8" w:tplc="2ED2BA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F350F6"/>
    <w:multiLevelType w:val="hybridMultilevel"/>
    <w:tmpl w:val="6032B9D0"/>
    <w:lvl w:ilvl="0" w:tplc="F98E770C">
      <w:start w:val="5"/>
      <w:numFmt w:val="bullet"/>
      <w:lvlText w:val="-"/>
      <w:lvlJc w:val="left"/>
      <w:pPr>
        <w:ind w:left="2136" w:hanging="360"/>
      </w:pPr>
      <w:rPr>
        <w:rFonts w:ascii="Arial" w:eastAsia="Times New Roman" w:hAnsi="Arial" w:cs="Arial"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45" w15:restartNumberingAfterBreak="0">
    <w:nsid w:val="7D2F4E7D"/>
    <w:multiLevelType w:val="hybridMultilevel"/>
    <w:tmpl w:val="CADE4A70"/>
    <w:lvl w:ilvl="0" w:tplc="0414000F">
      <w:start w:val="1"/>
      <w:numFmt w:val="decimal"/>
      <w:lvlText w:val="%1."/>
      <w:lvlJc w:val="left"/>
      <w:pPr>
        <w:ind w:left="720" w:hanging="360"/>
      </w:pPr>
      <w:rPr>
        <w:rFonts w:hint="default"/>
      </w:rPr>
    </w:lvl>
    <w:lvl w:ilvl="1" w:tplc="52BC4F90">
      <w:numFmt w:val="bullet"/>
      <w:lvlText w:val="-"/>
      <w:lvlJc w:val="left"/>
      <w:pPr>
        <w:ind w:left="1440" w:hanging="360"/>
      </w:pPr>
      <w:rPr>
        <w:rFonts w:ascii="Arial" w:eastAsia="Times New Roman" w:hAnsi="Arial" w:cs="Arial"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30965531">
    <w:abstractNumId w:val="36"/>
  </w:num>
  <w:num w:numId="2" w16cid:durableId="640421801">
    <w:abstractNumId w:val="16"/>
  </w:num>
  <w:num w:numId="3" w16cid:durableId="1805734231">
    <w:abstractNumId w:val="0"/>
  </w:num>
  <w:num w:numId="4" w16cid:durableId="1913393992">
    <w:abstractNumId w:val="38"/>
  </w:num>
  <w:num w:numId="5" w16cid:durableId="1681620749">
    <w:abstractNumId w:val="13"/>
  </w:num>
  <w:num w:numId="6" w16cid:durableId="855925368">
    <w:abstractNumId w:val="25"/>
  </w:num>
  <w:num w:numId="7" w16cid:durableId="192965980">
    <w:abstractNumId w:val="28"/>
  </w:num>
  <w:num w:numId="8" w16cid:durableId="1173842445">
    <w:abstractNumId w:val="32"/>
  </w:num>
  <w:num w:numId="9" w16cid:durableId="1007170395">
    <w:abstractNumId w:val="39"/>
  </w:num>
  <w:num w:numId="10" w16cid:durableId="1942951678">
    <w:abstractNumId w:val="15"/>
  </w:num>
  <w:num w:numId="11" w16cid:durableId="2090883716">
    <w:abstractNumId w:val="45"/>
  </w:num>
  <w:num w:numId="12" w16cid:durableId="1885095016">
    <w:abstractNumId w:val="23"/>
  </w:num>
  <w:num w:numId="13" w16cid:durableId="1693452285">
    <w:abstractNumId w:val="22"/>
  </w:num>
  <w:num w:numId="14" w16cid:durableId="885068139">
    <w:abstractNumId w:val="18"/>
  </w:num>
  <w:num w:numId="15" w16cid:durableId="1943224052">
    <w:abstractNumId w:val="35"/>
  </w:num>
  <w:num w:numId="16" w16cid:durableId="1724061352">
    <w:abstractNumId w:val="11"/>
  </w:num>
  <w:num w:numId="17" w16cid:durableId="214509161">
    <w:abstractNumId w:val="19"/>
  </w:num>
  <w:num w:numId="18" w16cid:durableId="190800994">
    <w:abstractNumId w:val="6"/>
  </w:num>
  <w:num w:numId="19" w16cid:durableId="1611935355">
    <w:abstractNumId w:val="34"/>
  </w:num>
  <w:num w:numId="20" w16cid:durableId="51511669">
    <w:abstractNumId w:val="8"/>
  </w:num>
  <w:num w:numId="21" w16cid:durableId="1899589944">
    <w:abstractNumId w:val="9"/>
  </w:num>
  <w:num w:numId="22" w16cid:durableId="36048000">
    <w:abstractNumId w:val="24"/>
  </w:num>
  <w:num w:numId="23" w16cid:durableId="667751351">
    <w:abstractNumId w:val="20"/>
  </w:num>
  <w:num w:numId="24" w16cid:durableId="795948810">
    <w:abstractNumId w:val="31"/>
  </w:num>
  <w:num w:numId="25" w16cid:durableId="1938561827">
    <w:abstractNumId w:val="42"/>
  </w:num>
  <w:num w:numId="26" w16cid:durableId="262959651">
    <w:abstractNumId w:val="30"/>
  </w:num>
  <w:num w:numId="27" w16cid:durableId="1602178455">
    <w:abstractNumId w:val="27"/>
  </w:num>
  <w:num w:numId="28" w16cid:durableId="1059287552">
    <w:abstractNumId w:val="44"/>
  </w:num>
  <w:num w:numId="29" w16cid:durableId="390662405">
    <w:abstractNumId w:val="29"/>
  </w:num>
  <w:num w:numId="30" w16cid:durableId="2036272131">
    <w:abstractNumId w:val="7"/>
  </w:num>
  <w:num w:numId="31" w16cid:durableId="283117912">
    <w:abstractNumId w:val="2"/>
  </w:num>
  <w:num w:numId="32" w16cid:durableId="120155279">
    <w:abstractNumId w:val="14"/>
  </w:num>
  <w:num w:numId="33" w16cid:durableId="1755588132">
    <w:abstractNumId w:val="4"/>
  </w:num>
  <w:num w:numId="34" w16cid:durableId="1749577579">
    <w:abstractNumId w:val="41"/>
  </w:num>
  <w:num w:numId="35" w16cid:durableId="536817437">
    <w:abstractNumId w:val="5"/>
  </w:num>
  <w:num w:numId="36" w16cid:durableId="874149838">
    <w:abstractNumId w:val="10"/>
  </w:num>
  <w:num w:numId="37" w16cid:durableId="2017347317">
    <w:abstractNumId w:val="3"/>
  </w:num>
  <w:num w:numId="38" w16cid:durableId="2065642466">
    <w:abstractNumId w:val="1"/>
  </w:num>
  <w:num w:numId="39" w16cid:durableId="741416068">
    <w:abstractNumId w:val="17"/>
  </w:num>
  <w:num w:numId="40" w16cid:durableId="1805267532">
    <w:abstractNumId w:val="21"/>
  </w:num>
  <w:num w:numId="41" w16cid:durableId="392117367">
    <w:abstractNumId w:val="40"/>
  </w:num>
  <w:num w:numId="42" w16cid:durableId="934939961">
    <w:abstractNumId w:val="12"/>
  </w:num>
  <w:num w:numId="43" w16cid:durableId="685787915">
    <w:abstractNumId w:val="43"/>
  </w:num>
  <w:num w:numId="44" w16cid:durableId="1716393232">
    <w:abstractNumId w:val="33"/>
  </w:num>
  <w:num w:numId="45" w16cid:durableId="1076902939">
    <w:abstractNumId w:val="26"/>
  </w:num>
  <w:num w:numId="46" w16cid:durableId="1832910927">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466B"/>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F0FFA"/>
    <w:rsid w:val="000F31F4"/>
    <w:rsid w:val="000F4087"/>
    <w:rsid w:val="000F40E9"/>
    <w:rsid w:val="000F6777"/>
    <w:rsid w:val="000F7CBA"/>
    <w:rsid w:val="001010EA"/>
    <w:rsid w:val="00101CE4"/>
    <w:rsid w:val="00113C81"/>
    <w:rsid w:val="0011485E"/>
    <w:rsid w:val="00117402"/>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802F6"/>
    <w:rsid w:val="001809B0"/>
    <w:rsid w:val="001810A4"/>
    <w:rsid w:val="001816B8"/>
    <w:rsid w:val="0018389C"/>
    <w:rsid w:val="001862CD"/>
    <w:rsid w:val="00186D67"/>
    <w:rsid w:val="00186F5B"/>
    <w:rsid w:val="00187622"/>
    <w:rsid w:val="001922EB"/>
    <w:rsid w:val="00193453"/>
    <w:rsid w:val="00193BA4"/>
    <w:rsid w:val="0019456D"/>
    <w:rsid w:val="001946DA"/>
    <w:rsid w:val="00196BDD"/>
    <w:rsid w:val="001A009A"/>
    <w:rsid w:val="001A1989"/>
    <w:rsid w:val="001A39FC"/>
    <w:rsid w:val="001A4470"/>
    <w:rsid w:val="001A60D6"/>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1819"/>
    <w:rsid w:val="001E3DA9"/>
    <w:rsid w:val="001E5B80"/>
    <w:rsid w:val="001E5F8A"/>
    <w:rsid w:val="001E6A34"/>
    <w:rsid w:val="001E6C71"/>
    <w:rsid w:val="001F0886"/>
    <w:rsid w:val="001F128D"/>
    <w:rsid w:val="001F1B4F"/>
    <w:rsid w:val="001F2120"/>
    <w:rsid w:val="001F2D7D"/>
    <w:rsid w:val="001F2E20"/>
    <w:rsid w:val="001F2EC3"/>
    <w:rsid w:val="001F4777"/>
    <w:rsid w:val="001F75C2"/>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F3C"/>
    <w:rsid w:val="002928A5"/>
    <w:rsid w:val="002932FC"/>
    <w:rsid w:val="0029359E"/>
    <w:rsid w:val="0029548D"/>
    <w:rsid w:val="00295F31"/>
    <w:rsid w:val="00296395"/>
    <w:rsid w:val="002A3C64"/>
    <w:rsid w:val="002A4E12"/>
    <w:rsid w:val="002A51EC"/>
    <w:rsid w:val="002A5C4F"/>
    <w:rsid w:val="002A5F0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5551"/>
    <w:rsid w:val="0036600F"/>
    <w:rsid w:val="003672A9"/>
    <w:rsid w:val="00370F33"/>
    <w:rsid w:val="003711E7"/>
    <w:rsid w:val="0037139D"/>
    <w:rsid w:val="00371A83"/>
    <w:rsid w:val="00372380"/>
    <w:rsid w:val="0037380C"/>
    <w:rsid w:val="0037525E"/>
    <w:rsid w:val="003766C5"/>
    <w:rsid w:val="003767FA"/>
    <w:rsid w:val="00380595"/>
    <w:rsid w:val="00382218"/>
    <w:rsid w:val="00384740"/>
    <w:rsid w:val="00384B7D"/>
    <w:rsid w:val="00385171"/>
    <w:rsid w:val="00385C38"/>
    <w:rsid w:val="00387B10"/>
    <w:rsid w:val="00387D40"/>
    <w:rsid w:val="003904FA"/>
    <w:rsid w:val="00390ACA"/>
    <w:rsid w:val="00393187"/>
    <w:rsid w:val="00393920"/>
    <w:rsid w:val="00395152"/>
    <w:rsid w:val="00396AD6"/>
    <w:rsid w:val="003976FA"/>
    <w:rsid w:val="00397839"/>
    <w:rsid w:val="00397D99"/>
    <w:rsid w:val="003A0CEC"/>
    <w:rsid w:val="003A0EA8"/>
    <w:rsid w:val="003A1639"/>
    <w:rsid w:val="003A33F4"/>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1809"/>
    <w:rsid w:val="003D4FEB"/>
    <w:rsid w:val="003E0996"/>
    <w:rsid w:val="003E1D76"/>
    <w:rsid w:val="003E2FCD"/>
    <w:rsid w:val="003E3A54"/>
    <w:rsid w:val="003E4296"/>
    <w:rsid w:val="003E49D2"/>
    <w:rsid w:val="003E4A6F"/>
    <w:rsid w:val="003E5F7F"/>
    <w:rsid w:val="003E6272"/>
    <w:rsid w:val="003E7B1A"/>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2B2A"/>
    <w:rsid w:val="00453CC1"/>
    <w:rsid w:val="00457C54"/>
    <w:rsid w:val="00457D05"/>
    <w:rsid w:val="00460922"/>
    <w:rsid w:val="00460C2B"/>
    <w:rsid w:val="004638A3"/>
    <w:rsid w:val="004649C8"/>
    <w:rsid w:val="004665FD"/>
    <w:rsid w:val="0047256C"/>
    <w:rsid w:val="004730E2"/>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747"/>
    <w:rsid w:val="004B2396"/>
    <w:rsid w:val="004B301B"/>
    <w:rsid w:val="004B3AB8"/>
    <w:rsid w:val="004B5127"/>
    <w:rsid w:val="004B5472"/>
    <w:rsid w:val="004B5F64"/>
    <w:rsid w:val="004B6419"/>
    <w:rsid w:val="004B7C39"/>
    <w:rsid w:val="004C3913"/>
    <w:rsid w:val="004C70B1"/>
    <w:rsid w:val="004D07C7"/>
    <w:rsid w:val="004D1304"/>
    <w:rsid w:val="004D244D"/>
    <w:rsid w:val="004D247E"/>
    <w:rsid w:val="004D3A22"/>
    <w:rsid w:val="004D5080"/>
    <w:rsid w:val="004D615B"/>
    <w:rsid w:val="004D667F"/>
    <w:rsid w:val="004E16CD"/>
    <w:rsid w:val="004E1C83"/>
    <w:rsid w:val="004E3AAF"/>
    <w:rsid w:val="004E3DF5"/>
    <w:rsid w:val="004F00A7"/>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5D"/>
    <w:rsid w:val="005A0B81"/>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56E"/>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35"/>
    <w:rsid w:val="00653AB8"/>
    <w:rsid w:val="00656DAD"/>
    <w:rsid w:val="0066017A"/>
    <w:rsid w:val="00660EDD"/>
    <w:rsid w:val="006626BE"/>
    <w:rsid w:val="00662D03"/>
    <w:rsid w:val="00663224"/>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2D7B"/>
    <w:rsid w:val="006C38D5"/>
    <w:rsid w:val="006C3E25"/>
    <w:rsid w:val="006C46F4"/>
    <w:rsid w:val="006C559A"/>
    <w:rsid w:val="006C6738"/>
    <w:rsid w:val="006D1387"/>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4B7B"/>
    <w:rsid w:val="00774F00"/>
    <w:rsid w:val="007758EA"/>
    <w:rsid w:val="00777496"/>
    <w:rsid w:val="00780ACE"/>
    <w:rsid w:val="00782224"/>
    <w:rsid w:val="00783365"/>
    <w:rsid w:val="007852DF"/>
    <w:rsid w:val="0078776F"/>
    <w:rsid w:val="00787794"/>
    <w:rsid w:val="0078783C"/>
    <w:rsid w:val="00787E2C"/>
    <w:rsid w:val="00792A06"/>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B23"/>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57056"/>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623B"/>
    <w:rsid w:val="008E1B66"/>
    <w:rsid w:val="008E492E"/>
    <w:rsid w:val="008E5113"/>
    <w:rsid w:val="008E5E9D"/>
    <w:rsid w:val="008F09E7"/>
    <w:rsid w:val="008F0C84"/>
    <w:rsid w:val="008F1E8F"/>
    <w:rsid w:val="008F29C3"/>
    <w:rsid w:val="008F309D"/>
    <w:rsid w:val="008F3390"/>
    <w:rsid w:val="008F394A"/>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4E3A"/>
    <w:rsid w:val="00936467"/>
    <w:rsid w:val="00936D80"/>
    <w:rsid w:val="009371E5"/>
    <w:rsid w:val="00941EF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4055"/>
    <w:rsid w:val="009807D4"/>
    <w:rsid w:val="009810D4"/>
    <w:rsid w:val="00982D26"/>
    <w:rsid w:val="00985B1A"/>
    <w:rsid w:val="00985B6F"/>
    <w:rsid w:val="00986C0D"/>
    <w:rsid w:val="009872B6"/>
    <w:rsid w:val="00990476"/>
    <w:rsid w:val="0099311F"/>
    <w:rsid w:val="009A268E"/>
    <w:rsid w:val="009A3FB9"/>
    <w:rsid w:val="009A4376"/>
    <w:rsid w:val="009A47D6"/>
    <w:rsid w:val="009A495A"/>
    <w:rsid w:val="009A6473"/>
    <w:rsid w:val="009B0CA2"/>
    <w:rsid w:val="009B1423"/>
    <w:rsid w:val="009B2616"/>
    <w:rsid w:val="009B3156"/>
    <w:rsid w:val="009B481A"/>
    <w:rsid w:val="009B61EF"/>
    <w:rsid w:val="009B6873"/>
    <w:rsid w:val="009B707D"/>
    <w:rsid w:val="009C07D4"/>
    <w:rsid w:val="009C0D02"/>
    <w:rsid w:val="009C5BDD"/>
    <w:rsid w:val="009D0343"/>
    <w:rsid w:val="009D08D6"/>
    <w:rsid w:val="009D2DE4"/>
    <w:rsid w:val="009D2FCA"/>
    <w:rsid w:val="009D3EC6"/>
    <w:rsid w:val="009D4124"/>
    <w:rsid w:val="009D4606"/>
    <w:rsid w:val="009D55D4"/>
    <w:rsid w:val="009D673A"/>
    <w:rsid w:val="009D7A31"/>
    <w:rsid w:val="009E10BD"/>
    <w:rsid w:val="009E19D9"/>
    <w:rsid w:val="009E2356"/>
    <w:rsid w:val="009E27D7"/>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4936"/>
    <w:rsid w:val="00A05B4A"/>
    <w:rsid w:val="00A102D3"/>
    <w:rsid w:val="00A10BAA"/>
    <w:rsid w:val="00A10DC2"/>
    <w:rsid w:val="00A14EBC"/>
    <w:rsid w:val="00A161B0"/>
    <w:rsid w:val="00A16297"/>
    <w:rsid w:val="00A20C88"/>
    <w:rsid w:val="00A21149"/>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D57"/>
    <w:rsid w:val="00A82361"/>
    <w:rsid w:val="00A82A5A"/>
    <w:rsid w:val="00A83CC1"/>
    <w:rsid w:val="00A8446F"/>
    <w:rsid w:val="00A84F42"/>
    <w:rsid w:val="00A90424"/>
    <w:rsid w:val="00A9094B"/>
    <w:rsid w:val="00A913CE"/>
    <w:rsid w:val="00A91F02"/>
    <w:rsid w:val="00A92B3A"/>
    <w:rsid w:val="00A9371F"/>
    <w:rsid w:val="00A94EC4"/>
    <w:rsid w:val="00A9614F"/>
    <w:rsid w:val="00AA0717"/>
    <w:rsid w:val="00AA0EAD"/>
    <w:rsid w:val="00AA253A"/>
    <w:rsid w:val="00AA2699"/>
    <w:rsid w:val="00AA2D43"/>
    <w:rsid w:val="00AB13AF"/>
    <w:rsid w:val="00AB1868"/>
    <w:rsid w:val="00AB256A"/>
    <w:rsid w:val="00AB2F8F"/>
    <w:rsid w:val="00AB4097"/>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53D"/>
    <w:rsid w:val="00B23B89"/>
    <w:rsid w:val="00B24709"/>
    <w:rsid w:val="00B247F8"/>
    <w:rsid w:val="00B257E0"/>
    <w:rsid w:val="00B27B2B"/>
    <w:rsid w:val="00B30910"/>
    <w:rsid w:val="00B327F9"/>
    <w:rsid w:val="00B33E0C"/>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BF8"/>
    <w:rsid w:val="00B74F9D"/>
    <w:rsid w:val="00B7534C"/>
    <w:rsid w:val="00B82896"/>
    <w:rsid w:val="00B82F87"/>
    <w:rsid w:val="00B84665"/>
    <w:rsid w:val="00B846E2"/>
    <w:rsid w:val="00B8722D"/>
    <w:rsid w:val="00B9032D"/>
    <w:rsid w:val="00B91C33"/>
    <w:rsid w:val="00B93DF9"/>
    <w:rsid w:val="00B93E12"/>
    <w:rsid w:val="00B9408C"/>
    <w:rsid w:val="00B94615"/>
    <w:rsid w:val="00B947BE"/>
    <w:rsid w:val="00B95C42"/>
    <w:rsid w:val="00B95D16"/>
    <w:rsid w:val="00BA0E6B"/>
    <w:rsid w:val="00BA1A3F"/>
    <w:rsid w:val="00BA224A"/>
    <w:rsid w:val="00BA3EFA"/>
    <w:rsid w:val="00BA42D1"/>
    <w:rsid w:val="00BA62AA"/>
    <w:rsid w:val="00BA63D9"/>
    <w:rsid w:val="00BA6886"/>
    <w:rsid w:val="00BB08CA"/>
    <w:rsid w:val="00BB4CAC"/>
    <w:rsid w:val="00BB5B5B"/>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6725F"/>
    <w:rsid w:val="00C702D8"/>
    <w:rsid w:val="00C718E5"/>
    <w:rsid w:val="00C720D1"/>
    <w:rsid w:val="00C7261A"/>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DBC"/>
    <w:rsid w:val="00CA0E04"/>
    <w:rsid w:val="00CA1004"/>
    <w:rsid w:val="00CA1522"/>
    <w:rsid w:val="00CA3409"/>
    <w:rsid w:val="00CA3CF2"/>
    <w:rsid w:val="00CA52DB"/>
    <w:rsid w:val="00CA5D7E"/>
    <w:rsid w:val="00CA5EA2"/>
    <w:rsid w:val="00CA64C4"/>
    <w:rsid w:val="00CB01DE"/>
    <w:rsid w:val="00CB0DAB"/>
    <w:rsid w:val="00CB12CF"/>
    <w:rsid w:val="00CB21FE"/>
    <w:rsid w:val="00CB2663"/>
    <w:rsid w:val="00CB364E"/>
    <w:rsid w:val="00CB42DA"/>
    <w:rsid w:val="00CB4EC2"/>
    <w:rsid w:val="00CB7485"/>
    <w:rsid w:val="00CB75CB"/>
    <w:rsid w:val="00CB7657"/>
    <w:rsid w:val="00CC0106"/>
    <w:rsid w:val="00CC0F3B"/>
    <w:rsid w:val="00CC14CE"/>
    <w:rsid w:val="00CC2003"/>
    <w:rsid w:val="00CC25E2"/>
    <w:rsid w:val="00CC41D0"/>
    <w:rsid w:val="00CC512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30759"/>
    <w:rsid w:val="00D30BC0"/>
    <w:rsid w:val="00D335F6"/>
    <w:rsid w:val="00D34A29"/>
    <w:rsid w:val="00D362D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1AB"/>
    <w:rsid w:val="00DD55B3"/>
    <w:rsid w:val="00DD6758"/>
    <w:rsid w:val="00DE0768"/>
    <w:rsid w:val="00DE1543"/>
    <w:rsid w:val="00DE1AEB"/>
    <w:rsid w:val="00DE2D15"/>
    <w:rsid w:val="00DE3117"/>
    <w:rsid w:val="00DE3461"/>
    <w:rsid w:val="00DE3DB0"/>
    <w:rsid w:val="00DE7442"/>
    <w:rsid w:val="00DE7DE2"/>
    <w:rsid w:val="00DF1CB4"/>
    <w:rsid w:val="00DF2665"/>
    <w:rsid w:val="00DF2710"/>
    <w:rsid w:val="00DF2CF8"/>
    <w:rsid w:val="00DF2F27"/>
    <w:rsid w:val="00DF3D21"/>
    <w:rsid w:val="00DF609C"/>
    <w:rsid w:val="00E005FA"/>
    <w:rsid w:val="00E018AD"/>
    <w:rsid w:val="00E028FD"/>
    <w:rsid w:val="00E076ED"/>
    <w:rsid w:val="00E10BAE"/>
    <w:rsid w:val="00E11908"/>
    <w:rsid w:val="00E13D31"/>
    <w:rsid w:val="00E16B4C"/>
    <w:rsid w:val="00E17F6F"/>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213E"/>
    <w:rsid w:val="00EB314F"/>
    <w:rsid w:val="00EB393C"/>
    <w:rsid w:val="00EB5B9F"/>
    <w:rsid w:val="00EB6D1C"/>
    <w:rsid w:val="00EB6D69"/>
    <w:rsid w:val="00EB752B"/>
    <w:rsid w:val="00EC1540"/>
    <w:rsid w:val="00EC1F98"/>
    <w:rsid w:val="00EC377A"/>
    <w:rsid w:val="00ED0449"/>
    <w:rsid w:val="00ED2AA2"/>
    <w:rsid w:val="00ED6914"/>
    <w:rsid w:val="00EE1EBA"/>
    <w:rsid w:val="00EE4D3A"/>
    <w:rsid w:val="00EE578E"/>
    <w:rsid w:val="00EF1077"/>
    <w:rsid w:val="00EF1CAA"/>
    <w:rsid w:val="00EF2368"/>
    <w:rsid w:val="00EF23AF"/>
    <w:rsid w:val="00EF2937"/>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4C94"/>
    <w:rsid w:val="00F166B5"/>
    <w:rsid w:val="00F179AF"/>
    <w:rsid w:val="00F17DFD"/>
    <w:rsid w:val="00F207AC"/>
    <w:rsid w:val="00F20A8C"/>
    <w:rsid w:val="00F21112"/>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6EF"/>
    <w:rsid w:val="00F62D30"/>
    <w:rsid w:val="00F65B65"/>
    <w:rsid w:val="00F65DB0"/>
    <w:rsid w:val="00F6628A"/>
    <w:rsid w:val="00F66B26"/>
    <w:rsid w:val="00F70E0D"/>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576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D67902"/>
    <w:pPr>
      <w:keepNext/>
      <w:numPr>
        <w:numId w:val="1"/>
      </w:numPr>
      <w:spacing w:before="240" w:after="60" w:line="240" w:lineRule="atLeast"/>
      <w:ind w:left="-113" w:firstLine="289"/>
      <w:outlineLvl w:val="0"/>
    </w:pPr>
    <w:rPr>
      <w:rFonts w:cs="Arial"/>
      <w:b/>
      <w:bC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tabs>
        <w:tab w:val="clear" w:pos="0"/>
        <w:tab w:val="num" w:pos="710"/>
      </w:tabs>
      <w:spacing w:before="240" w:after="60" w:line="240" w:lineRule="atLeast"/>
      <w:ind w:left="680" w:hanging="680"/>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tabs>
        <w:tab w:val="clear" w:pos="720"/>
        <w:tab w:val="num" w:pos="2136"/>
      </w:tabs>
      <w:spacing w:before="120"/>
      <w:ind w:left="680" w:hanging="68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noProof w:val="0"/>
      <w:szCs w:val="20"/>
      <w:lang w:val="en-US" w:eastAsia="nb-NO"/>
    </w:rPr>
  </w:style>
  <w:style w:type="character" w:customStyle="1" w:styleId="Overskrift1Tegn">
    <w:name w:val="Overskrift 1 Tegn"/>
    <w:link w:val="Overskrift1"/>
    <w:rsid w:val="00D67902"/>
    <w:rPr>
      <w:rFonts w:ascii="Arial" w:hAnsi="Arial" w:cs="Arial"/>
      <w:b/>
      <w:bC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link w:val="ListeavsnittTegn"/>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 w:type="character" w:customStyle="1" w:styleId="ListeavsnittTegn">
    <w:name w:val="Listeavsnitt Tegn"/>
    <w:link w:val="Listeavsnitt"/>
    <w:uiPriority w:val="34"/>
    <w:locked/>
    <w:rsid w:val="00A9614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DE4DCDB6E9BB44BBE59E62C78BBC25F" ma:contentTypeVersion="5" ma:contentTypeDescription="Create a new document." ma:contentTypeScope="" ma:versionID="62a3f14d9ab4e9a4cdaeab9dde8a8e18">
  <xsd:schema xmlns:xsd="http://www.w3.org/2001/XMLSchema" xmlns:xs="http://www.w3.org/2001/XMLSchema" xmlns:p="http://schemas.microsoft.com/office/2006/metadata/properties" xmlns:ns1="http://schemas.microsoft.com/sharepoint/v3" xmlns:ns2="0b9cba2f-130b-424b-8b40-e0f3e18e1a60" targetNamespace="http://schemas.microsoft.com/office/2006/metadata/properties" ma:root="true" ma:fieldsID="a1f451d52188706bd014a7eafd5a8b3d" ns1:_="" ns2:_="">
    <xsd:import namespace="http://schemas.microsoft.com/sharepoint/v3"/>
    <xsd:import namespace="0b9cba2f-130b-424b-8b40-e0f3e18e1a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9cba2f-130b-424b-8b40-e0f3e18e1a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3.xml><?xml version="1.0" encoding="utf-8"?>
<ds:datastoreItem xmlns:ds="http://schemas.openxmlformats.org/officeDocument/2006/customXml" ds:itemID="{56140F3A-3171-4BD1-99A4-CDB46532744C}">
  <ds:schemaRefs>
    <ds:schemaRef ds:uri="http://schemas.openxmlformats.org/officeDocument/2006/bibliography"/>
  </ds:schemaRefs>
</ds:datastoreItem>
</file>

<file path=customXml/itemProps4.xml><?xml version="1.0" encoding="utf-8"?>
<ds:datastoreItem xmlns:ds="http://schemas.openxmlformats.org/officeDocument/2006/customXml" ds:itemID="{0A6B4804-A159-4D96-9D77-36A6FC876816}"/>
</file>

<file path=docMetadata/LabelInfo.xml><?xml version="1.0" encoding="utf-8"?>
<clbl:labelList xmlns:clbl="http://schemas.microsoft.com/office/2020/mipLabelMetadata">
  <clbl:label id="{2ed01ce5-34a4-4b9e-930f-06e89624d4dc}"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2134</Words>
  <Characters>11974</Characters>
  <Application>Microsoft Office Word</Application>
  <DocSecurity>2</DocSecurity>
  <Lines>704</Lines>
  <Paragraphs>231</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Aune, Jonas</cp:lastModifiedBy>
  <cp:revision>20</cp:revision>
  <cp:lastPrinted>2018-06-26T08:05:00Z</cp:lastPrinted>
  <dcterms:created xsi:type="dcterms:W3CDTF">2018-10-10T12:14:00Z</dcterms:created>
  <dcterms:modified xsi:type="dcterms:W3CDTF">2026-06-01T20:27:00Z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0x010100BDE4DCDB6E9BB44BBE59E62C78BBC25F</vt:lpwstr>
  </property>
  <property fmtid="{D5CDD505-2E9C-101B-9397-08002B2CF9AE}" pid="3" name="MediaServiceImageTags">
    <vt:lpwstr/>
  </property>
</Properties>
</file>